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F5" w:rsidRPr="0084652E" w:rsidRDefault="004543F5" w:rsidP="004543F5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малое место в развитии поселения занимает культура. </w:t>
      </w:r>
      <w:r w:rsidRPr="0084652E">
        <w:rPr>
          <w:rFonts w:ascii="Times New Roman" w:hAnsi="Times New Roman" w:cs="Times New Roman"/>
          <w:sz w:val="28"/>
          <w:szCs w:val="28"/>
        </w:rPr>
        <w:t xml:space="preserve">Культура для нас – одно из главных  направлений дальнейшей работы. Можно создавать уникальную экономику, можно строить различные объекты, но если человек не имеет внутренней культуры, если у человека сформировалось неправильное мироощущение, мировосприятие и миросозерцание, то экономика будет пустой. Нам нужны светлые, морально чистые, нравственно подготовленные люди. Таких людей должна создавать наша культурологическая среда – не только одни стены, не только одни здания, но и сам процесс воспитания и обучения. </w:t>
      </w:r>
    </w:p>
    <w:p w:rsidR="004543F5" w:rsidRDefault="004543F5" w:rsidP="004543F5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652E">
        <w:rPr>
          <w:rFonts w:ascii="Times New Roman" w:hAnsi="Times New Roman" w:cs="Times New Roman"/>
          <w:sz w:val="28"/>
          <w:szCs w:val="28"/>
        </w:rPr>
        <w:t xml:space="preserve">а территории городского поселения   стало традицией ежегодно проводить  «День матери», «День семьи», «Торжественную регистрацию новорожденных»,  чествование золотых юбиляров и другие мероприятия.  Ежегодно многодетные семьи жителей поселка  участвуют в конкурсах «Крепка семья – крепка Россия». 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Летом 2015 года в массиве многоэтажных жилых домов по пер. Ленинскому   работниками и творческими  коллективами районного МКУК «Поселковый ДК» и МБОУ СОШ № 1  п. Чернянка с углубленным изучением отдельных предметов  при поддержке  администрации городского поселения п. Чернянка   была проведена встреча  с жителями микрорайона.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встрече были отмечены: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золотые юбиляры;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серебренные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юбиляры;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-многодетные семьи;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-молодожены;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-новорожденные;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-старожилы микрорайона;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трудовые династии.</w:t>
      </w:r>
    </w:p>
    <w:p w:rsidR="004543F5" w:rsidRDefault="004543F5" w:rsidP="004543F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мероприятия состоялся праздничный концерт.  </w:t>
      </w:r>
    </w:p>
    <w:p w:rsidR="004543F5" w:rsidRDefault="004543F5" w:rsidP="004543F5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Проведение этих праздников показывает живой интерес к ним. Это объединяющая основа традиций всех поколений, уважение к собственной истории. </w:t>
      </w:r>
    </w:p>
    <w:p w:rsidR="004543F5" w:rsidRPr="0084652E" w:rsidRDefault="004543F5" w:rsidP="004543F5">
      <w:pPr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>Большое внимание в своей работе мы уделяем, и  будем уделять возрождению  духовных  традиций населения.  Один из ярких примеров  этому – проведение праздничного мероприятия - Дня поселка.  Жители поселка  принимают активное участие  в празднике, который напоминает нам о том, что мы живем благодаря старшему поколению, вершившему нашу  историю, живем рядом с тем, кто  был удостоен за труд   в мирное время и ратный подвиг во время войны орденов и медалей.</w:t>
      </w:r>
    </w:p>
    <w:p w:rsidR="004543F5" w:rsidRPr="003C1C30" w:rsidRDefault="004543F5" w:rsidP="004543F5">
      <w:pPr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C30">
        <w:rPr>
          <w:rFonts w:ascii="Times New Roman" w:hAnsi="Times New Roman" w:cs="Times New Roman"/>
          <w:sz w:val="28"/>
          <w:szCs w:val="28"/>
        </w:rPr>
        <w:t xml:space="preserve">На  территории  поселения стало уже традиционным празднование  православного праздника Крещение, которое знаменуется освещением воды в русле реки Оскол в районе подвесного моста. В связи, с чем  в  текущем  </w:t>
      </w:r>
      <w:r w:rsidRPr="003C1C30">
        <w:rPr>
          <w:rFonts w:ascii="Times New Roman" w:hAnsi="Times New Roman" w:cs="Times New Roman"/>
          <w:sz w:val="28"/>
          <w:szCs w:val="28"/>
        </w:rPr>
        <w:lastRenderedPageBreak/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в построенной  </w:t>
      </w:r>
      <w:r w:rsidRPr="003C1C30">
        <w:rPr>
          <w:rFonts w:ascii="Times New Roman" w:hAnsi="Times New Roman" w:cs="Times New Roman"/>
          <w:sz w:val="28"/>
          <w:szCs w:val="28"/>
        </w:rPr>
        <w:t xml:space="preserve">  купели проводилось великое освещение воды, желающие окунались</w:t>
      </w:r>
      <w:r>
        <w:rPr>
          <w:rFonts w:ascii="Times New Roman" w:hAnsi="Times New Roman" w:cs="Times New Roman"/>
          <w:sz w:val="28"/>
          <w:szCs w:val="28"/>
        </w:rPr>
        <w:t xml:space="preserve">  в  освещенную воду реки Оскол Купель.</w:t>
      </w:r>
    </w:p>
    <w:p w:rsidR="004543F5" w:rsidRDefault="004543F5" w:rsidP="004543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проводится большая работа по укреплению  патриотизма жителей поселка, сохранению памяти о ветеранах ВОВ и ветеранах локальных войн.   Самым ответственным праздником, который организуется  администрацией района и администрацией городского поселения является  -«9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победы». </w:t>
      </w:r>
    </w:p>
    <w:p w:rsidR="004543F5" w:rsidRDefault="004543F5" w:rsidP="004543F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67">
        <w:rPr>
          <w:rFonts w:ascii="Times New Roman" w:hAnsi="Times New Roman" w:cs="Times New Roman"/>
          <w:sz w:val="28"/>
          <w:szCs w:val="28"/>
        </w:rPr>
        <w:t xml:space="preserve">9 мая считается святым и почти что религиозным праздником.  </w:t>
      </w:r>
      <w:r w:rsidRPr="0053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Праздновать 9 мая нужно ради сохранения истории,  </w:t>
      </w:r>
      <w:r w:rsidRPr="00534867">
        <w:rPr>
          <w:rFonts w:ascii="Times New Roman" w:hAnsi="Times New Roman" w:cs="Times New Roman"/>
          <w:sz w:val="28"/>
          <w:szCs w:val="28"/>
        </w:rPr>
        <w:t>ради ветеранов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4867">
        <w:rPr>
          <w:rFonts w:ascii="Times New Roman" w:hAnsi="Times New Roman" w:cs="Times New Roman"/>
          <w:sz w:val="28"/>
          <w:szCs w:val="28"/>
        </w:rPr>
        <w:t xml:space="preserve">  Те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4867">
        <w:rPr>
          <w:rFonts w:ascii="Times New Roman" w:hAnsi="Times New Roman" w:cs="Times New Roman"/>
          <w:sz w:val="28"/>
          <w:szCs w:val="28"/>
        </w:rPr>
        <w:t xml:space="preserve">, кто прошел войну, </w:t>
      </w:r>
      <w:r>
        <w:rPr>
          <w:rFonts w:ascii="Times New Roman" w:hAnsi="Times New Roman" w:cs="Times New Roman"/>
          <w:sz w:val="28"/>
          <w:szCs w:val="28"/>
        </w:rPr>
        <w:t>кто сохранило мирное небо над нашими головами.</w:t>
      </w:r>
    </w:p>
    <w:p w:rsidR="004543F5" w:rsidRDefault="004543F5" w:rsidP="004543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различного рода мероприятий, посвященных вышеуказанному празднику, заканчивается салютом на центральной площади поселка.</w:t>
      </w:r>
    </w:p>
    <w:p w:rsidR="004543F5" w:rsidRPr="0084652E" w:rsidRDefault="004543F5" w:rsidP="004543F5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52E">
        <w:rPr>
          <w:rFonts w:ascii="Times New Roman" w:hAnsi="Times New Roman" w:cs="Times New Roman"/>
          <w:sz w:val="28"/>
          <w:szCs w:val="28"/>
        </w:rPr>
        <w:t xml:space="preserve">В поселке целенаправленно проводится работа в сфере </w:t>
      </w:r>
      <w:proofErr w:type="spellStart"/>
      <w:r w:rsidRPr="0084652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84652E">
        <w:rPr>
          <w:rFonts w:ascii="Times New Roman" w:hAnsi="Times New Roman" w:cs="Times New Roman"/>
          <w:sz w:val="28"/>
          <w:szCs w:val="28"/>
        </w:rPr>
        <w:t xml:space="preserve"> деятельности, сохранения культурного наследия, укрепления материальной базы учреждений культуры. </w:t>
      </w:r>
    </w:p>
    <w:p w:rsidR="004543F5" w:rsidRPr="0084652E" w:rsidRDefault="004543F5" w:rsidP="004543F5">
      <w:pPr>
        <w:spacing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>Культурные учреждения, оказывают большую помощь  в занятости несовершеннолетнего населения. Они активно вовлекают детей и подростков во всевозможные мероприятия. Для них организованы спортивно-оздоровительные секции и клубы по интересам, такие как «Честь имею», «Я и время», «Бильярд», клуб «Выходного дня», клуб «Народной игры»,   проводятся различные конкурсы и викторины, осуществляется показ кинофильмов и мультфильмов.</w:t>
      </w:r>
    </w:p>
    <w:p w:rsidR="004543F5" w:rsidRPr="0084652E" w:rsidRDefault="004543F5" w:rsidP="004543F5">
      <w:pPr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Основная деятельность  учреждений культуры поселка   за истекший  период  была  направлена на  реализацию творческих программ и планов. </w:t>
      </w:r>
    </w:p>
    <w:p w:rsidR="004543F5" w:rsidRPr="0084652E" w:rsidRDefault="004543F5" w:rsidP="004543F5">
      <w:pPr>
        <w:shd w:val="clear" w:color="auto" w:fill="FFFFFF"/>
        <w:tabs>
          <w:tab w:val="left" w:pos="1267"/>
        </w:tabs>
        <w:spacing w:line="0" w:lineRule="atLeast"/>
        <w:ind w:left="10" w:right="10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2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В </w:t>
      </w:r>
      <w:r w:rsidRPr="0084652E">
        <w:rPr>
          <w:rFonts w:ascii="Times New Roman" w:hAnsi="Times New Roman" w:cs="Times New Roman"/>
          <w:color w:val="000000"/>
          <w:sz w:val="28"/>
          <w:szCs w:val="28"/>
        </w:rPr>
        <w:t>день православного праздника Святой Троицы на территории с. Холки один раз в два года проводится  фольклорный фестиваль «Лето красное» и фестиваль казачьей песни «</w:t>
      </w:r>
      <w:proofErr w:type="spellStart"/>
      <w:r w:rsidRPr="0084652E">
        <w:rPr>
          <w:rFonts w:ascii="Times New Roman" w:hAnsi="Times New Roman" w:cs="Times New Roman"/>
          <w:color w:val="000000"/>
          <w:sz w:val="28"/>
          <w:szCs w:val="28"/>
        </w:rPr>
        <w:t>Холковский</w:t>
      </w:r>
      <w:proofErr w:type="spellEnd"/>
      <w:r w:rsidRPr="0084652E">
        <w:rPr>
          <w:rFonts w:ascii="Times New Roman" w:hAnsi="Times New Roman" w:cs="Times New Roman"/>
          <w:color w:val="000000"/>
          <w:sz w:val="28"/>
          <w:szCs w:val="28"/>
        </w:rPr>
        <w:t xml:space="preserve"> сполох», где также принимал  участие творческий коллектив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652E">
        <w:rPr>
          <w:rFonts w:ascii="Times New Roman" w:hAnsi="Times New Roman" w:cs="Times New Roman"/>
          <w:color w:val="000000"/>
          <w:sz w:val="28"/>
          <w:szCs w:val="28"/>
        </w:rPr>
        <w:t>художественной самодеятельности  поселкового Дома культуры.</w:t>
      </w: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2E">
        <w:rPr>
          <w:rFonts w:ascii="Times New Roman" w:hAnsi="Times New Roman" w:cs="Times New Roman"/>
          <w:b/>
          <w:sz w:val="28"/>
          <w:szCs w:val="28"/>
        </w:rPr>
        <w:t>На территории поселка организованы следующие творческие коллективы:</w:t>
      </w: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>- коллективы МБУК «Чернянский РЦНТ и КДД» ансамбля гармонистов «Наигрыш»;</w:t>
      </w: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-   фольклорный ансамбль «Отрада» МБУК «Чернянский районный центр народного творчества и </w:t>
      </w:r>
      <w:proofErr w:type="spellStart"/>
      <w:r w:rsidRPr="0084652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84652E">
        <w:rPr>
          <w:rFonts w:ascii="Times New Roman" w:hAnsi="Times New Roman" w:cs="Times New Roman"/>
          <w:sz w:val="28"/>
          <w:szCs w:val="28"/>
        </w:rPr>
        <w:t xml:space="preserve"> деятельности»;</w:t>
      </w: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>-   хор ветеранов РДК;</w:t>
      </w: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>-   хор русской песни «Околица» Чернянского районного Дома культуры;</w:t>
      </w:r>
    </w:p>
    <w:p w:rsidR="004543F5" w:rsidRPr="0084652E" w:rsidRDefault="004543F5" w:rsidP="004543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      - вокальный  ансамбль «Ноктюрн» Чернянского районного Дома культуры;</w:t>
      </w:r>
    </w:p>
    <w:p w:rsidR="004543F5" w:rsidRPr="0084652E" w:rsidRDefault="004543F5" w:rsidP="004543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     -   хор русской песни «Раздолье» МКУК « Поселковый ДК»</w:t>
      </w:r>
      <w:proofErr w:type="gramStart"/>
      <w:r w:rsidRPr="0084652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8465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>-  духовой  оркестр  управления культуры «Ритмы жизни»;</w:t>
      </w: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43F5" w:rsidRPr="0084652E" w:rsidRDefault="004543F5" w:rsidP="004543F5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2E">
        <w:rPr>
          <w:rFonts w:ascii="Times New Roman" w:hAnsi="Times New Roman" w:cs="Times New Roman"/>
          <w:b/>
          <w:sz w:val="28"/>
          <w:szCs w:val="28"/>
        </w:rPr>
        <w:t>Танцевальные коллективы:</w:t>
      </w:r>
    </w:p>
    <w:p w:rsidR="004543F5" w:rsidRPr="0084652E" w:rsidRDefault="004543F5" w:rsidP="004543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     -   ансамбль «Радость» детская школа искусств;</w:t>
      </w:r>
    </w:p>
    <w:p w:rsidR="004543F5" w:rsidRPr="0084652E" w:rsidRDefault="004543F5" w:rsidP="004543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     -   ансамбль «Ритм»;</w:t>
      </w:r>
    </w:p>
    <w:p w:rsidR="004543F5" w:rsidRPr="0084652E" w:rsidRDefault="004543F5" w:rsidP="004543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     -   ансамбль  «Сувенир» детская школа искусств;</w:t>
      </w:r>
    </w:p>
    <w:p w:rsidR="004543F5" w:rsidRPr="0084652E" w:rsidRDefault="004543F5" w:rsidP="004543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652E">
        <w:rPr>
          <w:rFonts w:ascii="Times New Roman" w:hAnsi="Times New Roman" w:cs="Times New Roman"/>
          <w:sz w:val="28"/>
          <w:szCs w:val="28"/>
        </w:rPr>
        <w:t xml:space="preserve">      Так же танцевальные коллективы созданы в образовательных учреждениях поселка Чернянка. </w:t>
      </w:r>
    </w:p>
    <w:p w:rsidR="004543F5" w:rsidRDefault="004543F5" w:rsidP="004543F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12E1" w:rsidRDefault="009312E1"/>
    <w:sectPr w:rsidR="0093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43F5"/>
    <w:rsid w:val="004543F5"/>
    <w:rsid w:val="0093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2016-01-28T11:00:00Z</dcterms:created>
  <dcterms:modified xsi:type="dcterms:W3CDTF">2016-01-28T11:00:00Z</dcterms:modified>
</cp:coreProperties>
</file>