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04"/>
        <w:tblW w:w="14570" w:type="dxa"/>
        <w:tblLook w:val="04A0" w:firstRow="1" w:lastRow="0" w:firstColumn="1" w:lastColumn="0" w:noHBand="0" w:noVBand="1"/>
      </w:tblPr>
      <w:tblGrid>
        <w:gridCol w:w="5376"/>
        <w:gridCol w:w="3818"/>
        <w:gridCol w:w="5376"/>
      </w:tblGrid>
      <w:tr w:rsidR="009E6E50" w:rsidRPr="00C03BC0" w:rsidTr="00171B43">
        <w:tc>
          <w:tcPr>
            <w:tcW w:w="5376" w:type="dxa"/>
          </w:tcPr>
          <w:p w:rsidR="00B36105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03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0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B36105" w:rsidRDefault="00B36105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(куратор)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администрации  района по реализации проектов и программ в строительстве и градостроительной деятельности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           / Морозов С.А./</w:t>
            </w:r>
          </w:p>
          <w:p w:rsidR="00492D68" w:rsidRPr="00C03BC0" w:rsidRDefault="00492D68" w:rsidP="00492D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(подпись)                             (ФИО)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9E6E50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«____» _________________  2018 г.</w:t>
            </w:r>
          </w:p>
        </w:tc>
        <w:tc>
          <w:tcPr>
            <w:tcW w:w="3818" w:type="dxa"/>
          </w:tcPr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6" w:type="dxa"/>
          </w:tcPr>
          <w:p w:rsidR="00B36105" w:rsidRDefault="00B36105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6105" w:rsidRDefault="00B36105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(председатель экспертной комиссии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по рассмотрению проектов и вопросов материального стимулирования участников проектной деятельности в органах власти Чернянского района)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Чернянского района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D68" w:rsidRPr="00C03BC0" w:rsidRDefault="00554DED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    /</w:t>
            </w:r>
            <w:r w:rsidR="00492D68" w:rsidRPr="00C03BC0">
              <w:rPr>
                <w:rFonts w:ascii="Times New Roman" w:eastAsia="Times New Roman" w:hAnsi="Times New Roman" w:cs="Times New Roman"/>
                <w:lang w:eastAsia="ru-RU"/>
              </w:rPr>
              <w:t>Т.П. Круглякова/</w:t>
            </w:r>
          </w:p>
          <w:p w:rsidR="00492D68" w:rsidRPr="00C03BC0" w:rsidRDefault="00492D68" w:rsidP="00492D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(подпись)                                      (ФИО)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 «_____» ___________________  2018 г.</w:t>
            </w:r>
          </w:p>
          <w:p w:rsidR="009E6E50" w:rsidRPr="00C03BC0" w:rsidRDefault="009E6E50" w:rsidP="00171B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6E50" w:rsidRPr="00C03BC0" w:rsidRDefault="009E6E50" w:rsidP="009E6E5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9E6E50" w:rsidRPr="00C03BC0" w:rsidRDefault="009E6E50" w:rsidP="009E6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</w:pPr>
    </w:p>
    <w:p w:rsidR="009E6E50" w:rsidRPr="00C03BC0" w:rsidRDefault="009E6E50" w:rsidP="009E6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</w:pPr>
      <w:r w:rsidRPr="00C03BC0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  <w:t>Итоговый отчет по проекту</w:t>
      </w:r>
    </w:p>
    <w:p w:rsidR="009E6E50" w:rsidRPr="00C03BC0" w:rsidRDefault="009E6E50" w:rsidP="009E6E50">
      <w:pPr>
        <w:spacing w:after="0"/>
        <w:rPr>
          <w:rFonts w:ascii="Times New Roman" w:eastAsia="Times New Roman" w:hAnsi="Times New Roman" w:cs="Times New Roman"/>
        </w:rPr>
      </w:pPr>
    </w:p>
    <w:p w:rsidR="00492D68" w:rsidRPr="00C03BC0" w:rsidRDefault="00492D68" w:rsidP="00492D6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3B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«Создание  «Парка здоровья»   по  улице Железнодорожная  п. Чернянка»</w:t>
      </w:r>
    </w:p>
    <w:p w:rsidR="00492D68" w:rsidRPr="00C03BC0" w:rsidRDefault="00492D68" w:rsidP="009E6E5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E50" w:rsidRPr="00C03BC0" w:rsidRDefault="009E6E50" w:rsidP="00492D6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03BC0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 </w:t>
      </w:r>
      <w:r w:rsidR="00492D68" w:rsidRPr="00C03BC0">
        <w:rPr>
          <w:rFonts w:ascii="Times New Roman" w:hAnsi="Times New Roman" w:cs="Times New Roman"/>
          <w:b/>
        </w:rPr>
        <w:t>10083164</w:t>
      </w:r>
    </w:p>
    <w:tbl>
      <w:tblPr>
        <w:tblW w:w="14570" w:type="dxa"/>
        <w:tblInd w:w="288" w:type="dxa"/>
        <w:tblLook w:val="04A0" w:firstRow="1" w:lastRow="0" w:firstColumn="1" w:lastColumn="0" w:noHBand="0" w:noVBand="1"/>
      </w:tblPr>
      <w:tblGrid>
        <w:gridCol w:w="5349"/>
        <w:gridCol w:w="4066"/>
        <w:gridCol w:w="5155"/>
      </w:tblGrid>
      <w:tr w:rsidR="009E6E50" w:rsidRPr="00C03BC0" w:rsidTr="00171B43">
        <w:tc>
          <w:tcPr>
            <w:tcW w:w="5349" w:type="dxa"/>
          </w:tcPr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6" w:type="dxa"/>
          </w:tcPr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5" w:type="dxa"/>
          </w:tcPr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D37" w:rsidRPr="00C03BC0" w:rsidRDefault="00D34D37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EF4" w:rsidRDefault="00395EF4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ПОДГОТОВИЛ:</w:t>
            </w:r>
          </w:p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(руководитель проекта)</w:t>
            </w:r>
          </w:p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Глава  администрации  городского поселения «Посёлок Чернянка» </w:t>
            </w:r>
          </w:p>
          <w:p w:rsidR="00492D68" w:rsidRPr="00C03BC0" w:rsidRDefault="00492D68" w:rsidP="00492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           / Пугачев В.А./</w:t>
            </w:r>
          </w:p>
          <w:p w:rsidR="00492D68" w:rsidRPr="00C03BC0" w:rsidRDefault="00492D68" w:rsidP="00492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(подпись)                              (ФИО)</w:t>
            </w:r>
          </w:p>
          <w:p w:rsidR="00492D68" w:rsidRPr="00C03BC0" w:rsidRDefault="00492D68" w:rsidP="00492D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492D68" w:rsidRPr="00C03BC0" w:rsidRDefault="00492D68" w:rsidP="00492D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«___» ____________________  2018 г.</w:t>
            </w:r>
          </w:p>
          <w:p w:rsidR="009E6E50" w:rsidRPr="00C03BC0" w:rsidRDefault="009E6E50" w:rsidP="009E6E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6E50" w:rsidRPr="00C03BC0" w:rsidRDefault="009E6E50" w:rsidP="009E6E5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9DD" w:rsidRPr="00C03BC0" w:rsidRDefault="004629DD" w:rsidP="009E6E50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9DD" w:rsidRPr="00C03BC0" w:rsidRDefault="004629DD" w:rsidP="009E6E50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E50" w:rsidRPr="00C03BC0" w:rsidRDefault="009E6E50" w:rsidP="009E6E50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Calibri" w:hAnsi="Times New Roman" w:cs="Times New Roman"/>
          <w:b/>
          <w:sz w:val="28"/>
          <w:szCs w:val="28"/>
        </w:rPr>
        <w:t>Общие сведения о документе</w:t>
      </w:r>
    </w:p>
    <w:p w:rsidR="009E6E50" w:rsidRPr="00C03BC0" w:rsidRDefault="009E6E50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Ind w:w="-7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8"/>
        <w:gridCol w:w="8733"/>
      </w:tblGrid>
      <w:tr w:rsidR="009E6E50" w:rsidRPr="00C03BC0" w:rsidTr="00171B43">
        <w:trPr>
          <w:jc w:val="center"/>
        </w:trPr>
        <w:tc>
          <w:tcPr>
            <w:tcW w:w="5078" w:type="dxa"/>
            <w:vAlign w:val="center"/>
          </w:tcPr>
          <w:p w:rsidR="009E6E50" w:rsidRPr="00C03BC0" w:rsidRDefault="009E6E50" w:rsidP="009E6E5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 документа:</w:t>
            </w:r>
          </w:p>
        </w:tc>
        <w:tc>
          <w:tcPr>
            <w:tcW w:w="8733" w:type="dxa"/>
            <w:vAlign w:val="center"/>
          </w:tcPr>
          <w:p w:rsidR="009E6E50" w:rsidRPr="00C03BC0" w:rsidRDefault="009E6E50" w:rsidP="009E6E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реализации проекта</w:t>
            </w:r>
          </w:p>
          <w:p w:rsidR="009E6E50" w:rsidRPr="00C03BC0" w:rsidRDefault="009E6E50" w:rsidP="009E6E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6E50" w:rsidRPr="00C03BC0" w:rsidTr="00171B43">
        <w:trPr>
          <w:trHeight w:val="838"/>
          <w:jc w:val="center"/>
        </w:trPr>
        <w:tc>
          <w:tcPr>
            <w:tcW w:w="5078" w:type="dxa"/>
            <w:vAlign w:val="center"/>
          </w:tcPr>
          <w:p w:rsidR="009E6E50" w:rsidRPr="00C03BC0" w:rsidRDefault="009E6E50" w:rsidP="009E6E5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экземпляров и место хранения:</w:t>
            </w:r>
          </w:p>
        </w:tc>
        <w:tc>
          <w:tcPr>
            <w:tcW w:w="8733" w:type="dxa"/>
            <w:vAlign w:val="center"/>
          </w:tcPr>
          <w:p w:rsidR="009E6E50" w:rsidRPr="00C03BC0" w:rsidRDefault="009E6E50" w:rsidP="009E6E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выпускается в 3-х экземплярах, которые хранятся  у руководителя проекта, куратора проекта и председатель экспертной комиссии по рассмотрению проектов при органе исполнительной власти, государственном органе области</w:t>
            </w:r>
          </w:p>
        </w:tc>
      </w:tr>
      <w:tr w:rsidR="009E6E50" w:rsidRPr="00C03BC0" w:rsidTr="00171B43">
        <w:trPr>
          <w:trHeight w:val="643"/>
          <w:jc w:val="center"/>
        </w:trPr>
        <w:tc>
          <w:tcPr>
            <w:tcW w:w="5078" w:type="dxa"/>
            <w:vAlign w:val="center"/>
          </w:tcPr>
          <w:p w:rsidR="009E6E50" w:rsidRPr="00C03BC0" w:rsidRDefault="009E6E50" w:rsidP="009E6E5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Содержание:</w:t>
            </w:r>
          </w:p>
        </w:tc>
        <w:tc>
          <w:tcPr>
            <w:tcW w:w="8733" w:type="dxa"/>
            <w:vAlign w:val="center"/>
          </w:tcPr>
          <w:p w:rsidR="00217977" w:rsidRPr="00C03BC0" w:rsidRDefault="00217977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о достижении цели и результата 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по содержанию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по контрольным событиям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по наступившим рискам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по бюджету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Отчет по трудозатратам рабочей группы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Оценка реализации проекта</w:t>
            </w:r>
          </w:p>
          <w:p w:rsidR="009E6E50" w:rsidRPr="00C03BC0" w:rsidRDefault="009E6E50" w:rsidP="009E6E50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Извлеченные уроки проекта и рекомендации</w:t>
            </w:r>
          </w:p>
        </w:tc>
      </w:tr>
      <w:tr w:rsidR="009E6E50" w:rsidRPr="00C03BC0" w:rsidTr="00171B43">
        <w:trPr>
          <w:trHeight w:val="793"/>
          <w:jc w:val="center"/>
        </w:trPr>
        <w:tc>
          <w:tcPr>
            <w:tcW w:w="5078" w:type="dxa"/>
            <w:vAlign w:val="center"/>
          </w:tcPr>
          <w:p w:rsidR="009E6E50" w:rsidRPr="00C03BC0" w:rsidRDefault="009E6E50" w:rsidP="009E6E5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для составления документа:</w:t>
            </w:r>
          </w:p>
        </w:tc>
        <w:tc>
          <w:tcPr>
            <w:tcW w:w="8733" w:type="dxa"/>
            <w:vAlign w:val="center"/>
          </w:tcPr>
          <w:p w:rsidR="009E6E50" w:rsidRPr="00C03BC0" w:rsidRDefault="009E6E50" w:rsidP="009E6E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Чернянского района от 22 октября 2012 года №833  «Об утверждении Положения об управлении проектами в органах власти Чернянского района»</w:t>
            </w:r>
          </w:p>
        </w:tc>
      </w:tr>
    </w:tbl>
    <w:p w:rsidR="009E6E50" w:rsidRPr="00C03BC0" w:rsidRDefault="009E6E50" w:rsidP="009E6E50">
      <w:pPr>
        <w:spacing w:after="0"/>
        <w:ind w:left="-142"/>
        <w:rPr>
          <w:rFonts w:ascii="Times New Roman" w:eastAsia="Times New Roman" w:hAnsi="Times New Roman" w:cs="Times New Roman"/>
          <w:b/>
          <w:lang w:eastAsia="ru-RU"/>
        </w:rPr>
      </w:pPr>
    </w:p>
    <w:p w:rsidR="009E6E50" w:rsidRPr="00C03BC0" w:rsidRDefault="009E6E50" w:rsidP="009E6E50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C03B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 о достижении цели и результата проекта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961"/>
        <w:gridCol w:w="4536"/>
        <w:gridCol w:w="2977"/>
      </w:tblGrid>
      <w:tr w:rsidR="009E6E50" w:rsidRPr="00C03BC0" w:rsidTr="004F574D">
        <w:trPr>
          <w:trHeight w:val="909"/>
        </w:trPr>
        <w:tc>
          <w:tcPr>
            <w:tcW w:w="2518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03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Измеримая цель проекта:</w:t>
            </w:r>
          </w:p>
        </w:tc>
        <w:tc>
          <w:tcPr>
            <w:tcW w:w="9497" w:type="dxa"/>
            <w:gridSpan w:val="2"/>
            <w:vAlign w:val="center"/>
          </w:tcPr>
          <w:p w:rsidR="00492D68" w:rsidRPr="00C03BC0" w:rsidRDefault="00492D68" w:rsidP="00492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Привлечь внимание жителей   поселка  к активному участию  в сохранении и укреплении собственного здоровья путем создания места  для  занятия спортом, организации  досуга и отдыха не менее 560  человек  в  </w:t>
            </w:r>
            <w:r w:rsidR="006D78B1"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 п. Чернянка   к   30.09. 2018г</w:t>
            </w: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E50" w:rsidRPr="00C03BC0" w:rsidTr="004F574D">
        <w:trPr>
          <w:trHeight w:val="448"/>
        </w:trPr>
        <w:tc>
          <w:tcPr>
            <w:tcW w:w="2518" w:type="dxa"/>
            <w:vMerge w:val="restart"/>
            <w:vAlign w:val="center"/>
          </w:tcPr>
          <w:p w:rsidR="009E6E50" w:rsidRPr="00C03BC0" w:rsidRDefault="009E6E50" w:rsidP="00D2411D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03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Результат проекта:</w:t>
            </w:r>
          </w:p>
        </w:tc>
        <w:tc>
          <w:tcPr>
            <w:tcW w:w="9497" w:type="dxa"/>
            <w:gridSpan w:val="2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</w:p>
        </w:tc>
        <w:tc>
          <w:tcPr>
            <w:tcW w:w="2977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Подтверждение:</w:t>
            </w:r>
          </w:p>
        </w:tc>
      </w:tr>
      <w:tr w:rsidR="009E6E50" w:rsidRPr="00C03BC0" w:rsidTr="004F574D">
        <w:trPr>
          <w:trHeight w:val="409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Align w:val="center"/>
          </w:tcPr>
          <w:p w:rsidR="009E6E50" w:rsidRPr="00C03BC0" w:rsidRDefault="009E6E50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6E50" w:rsidRPr="00C03BC0" w:rsidTr="004F574D">
        <w:trPr>
          <w:trHeight w:val="409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9E6E50" w:rsidRPr="00C03BC0" w:rsidRDefault="006D78B1" w:rsidP="006D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Создать</w:t>
            </w:r>
            <w:r w:rsidR="00492D68" w:rsidRPr="00C03BC0">
              <w:rPr>
                <w:rFonts w:ascii="Times New Roman" w:hAnsi="Times New Roman" w:cs="Times New Roman"/>
              </w:rPr>
              <w:t xml:space="preserve"> «Парк здоровья»  по  ул. Железнодорожная   в  п. Чернянка для  занятия спортом, организации  досуга и отдыха не менее  560 жителей поселка</w:t>
            </w:r>
          </w:p>
        </w:tc>
        <w:tc>
          <w:tcPr>
            <w:tcW w:w="4536" w:type="dxa"/>
            <w:vAlign w:val="center"/>
          </w:tcPr>
          <w:p w:rsidR="009E6E50" w:rsidRPr="00C03BC0" w:rsidRDefault="006D78B1" w:rsidP="00DB0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Создан  «Парк здоровья»  по  ул. Железнодорожная   в  п. Чернянка для  занятия спортом, организации  досуга и отдыха  560 жителей поселка</w:t>
            </w:r>
          </w:p>
        </w:tc>
        <w:tc>
          <w:tcPr>
            <w:tcW w:w="2977" w:type="dxa"/>
            <w:vAlign w:val="center"/>
          </w:tcPr>
          <w:p w:rsidR="009E6E50" w:rsidRPr="00C03BC0" w:rsidRDefault="006D78B1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Отчет руководителя проекта,  паспорт   благоустройства  парка</w:t>
            </w:r>
          </w:p>
        </w:tc>
      </w:tr>
      <w:tr w:rsidR="009E6E50" w:rsidRPr="00C03BC0" w:rsidTr="004F574D">
        <w:trPr>
          <w:trHeight w:val="391"/>
        </w:trPr>
        <w:tc>
          <w:tcPr>
            <w:tcW w:w="2518" w:type="dxa"/>
            <w:vMerge w:val="restart"/>
            <w:vAlign w:val="center"/>
          </w:tcPr>
          <w:p w:rsidR="009E6E50" w:rsidRPr="00C03BC0" w:rsidRDefault="009E6E50" w:rsidP="00D2411D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03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Требования к результату проекта:</w:t>
            </w:r>
          </w:p>
        </w:tc>
        <w:tc>
          <w:tcPr>
            <w:tcW w:w="9497" w:type="dxa"/>
            <w:gridSpan w:val="2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Требование:</w:t>
            </w:r>
          </w:p>
        </w:tc>
        <w:tc>
          <w:tcPr>
            <w:tcW w:w="2977" w:type="dxa"/>
          </w:tcPr>
          <w:p w:rsidR="009E6E50" w:rsidRPr="00C03BC0" w:rsidRDefault="009E6E50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Подтверждение</w:t>
            </w:r>
            <w:r w:rsidRPr="00C03BC0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7</w:t>
            </w: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9E6E50" w:rsidRPr="00C03BC0" w:rsidTr="004F574D">
        <w:trPr>
          <w:trHeight w:val="411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vAlign w:val="center"/>
          </w:tcPr>
          <w:p w:rsidR="009E6E50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Align w:val="center"/>
          </w:tcPr>
          <w:p w:rsidR="009E6E50" w:rsidRPr="00C03BC0" w:rsidRDefault="009E6E50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6E50" w:rsidRPr="00C03BC0" w:rsidTr="004F574D">
        <w:trPr>
          <w:trHeight w:val="402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961791" w:rsidRPr="00C03BC0" w:rsidRDefault="00961791" w:rsidP="00A749E0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Обустроена детская площадка:</w:t>
            </w:r>
          </w:p>
          <w:p w:rsidR="009E6E50" w:rsidRPr="00C03BC0" w:rsidRDefault="00961791" w:rsidP="009617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BC0">
              <w:rPr>
                <w:rFonts w:ascii="Times New Roman" w:hAnsi="Times New Roman" w:cs="Times New Roman"/>
                <w:i/>
                <w:u w:val="single"/>
              </w:rPr>
              <w:t>установлены</w:t>
            </w:r>
            <w:r w:rsidRPr="00C03BC0">
              <w:rPr>
                <w:rFonts w:ascii="Times New Roman" w:hAnsi="Times New Roman" w:cs="Times New Roman"/>
              </w:rPr>
              <w:t>: качели, качалка - балансир, карусели, горка,  грибок с песочницей,  не менее 2-х   скамеек,  не менее  1 беседки,  не менее  2-х урн для мусора,  не менее 5 светильников уличного освещения</w:t>
            </w:r>
          </w:p>
          <w:p w:rsidR="00D34D37" w:rsidRPr="00C03BC0" w:rsidRDefault="00D34D37" w:rsidP="0096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61791" w:rsidRPr="00C03BC0" w:rsidRDefault="00961791" w:rsidP="00961791">
            <w:pPr>
              <w:spacing w:after="0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Обустроена детская площадка:</w:t>
            </w:r>
          </w:p>
          <w:p w:rsidR="009E6E50" w:rsidRPr="00C03BC0" w:rsidRDefault="00961791" w:rsidP="0053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-</w:t>
            </w:r>
            <w:r w:rsidRPr="00C03BC0">
              <w:rPr>
                <w:rFonts w:ascii="Times New Roman" w:hAnsi="Times New Roman" w:cs="Times New Roman"/>
                <w:i/>
                <w:u w:val="single"/>
              </w:rPr>
              <w:t>установлены</w:t>
            </w:r>
            <w:r w:rsidRPr="00C03BC0">
              <w:rPr>
                <w:rFonts w:ascii="Times New Roman" w:hAnsi="Times New Roman" w:cs="Times New Roman"/>
              </w:rPr>
              <w:t>: качели, качалка - балансир, карусели, горка,  грибок с песочницей,   2-</w:t>
            </w:r>
            <w:r w:rsidR="00536457" w:rsidRPr="00C03BC0">
              <w:rPr>
                <w:rFonts w:ascii="Times New Roman" w:hAnsi="Times New Roman" w:cs="Times New Roman"/>
              </w:rPr>
              <w:t>е</w:t>
            </w:r>
            <w:r w:rsidRPr="00C03BC0">
              <w:rPr>
                <w:rFonts w:ascii="Times New Roman" w:hAnsi="Times New Roman" w:cs="Times New Roman"/>
              </w:rPr>
              <w:t xml:space="preserve">   скаме</w:t>
            </w:r>
            <w:r w:rsidR="00536457" w:rsidRPr="00C03BC0">
              <w:rPr>
                <w:rFonts w:ascii="Times New Roman" w:hAnsi="Times New Roman" w:cs="Times New Roman"/>
              </w:rPr>
              <w:t>йки</w:t>
            </w:r>
            <w:r w:rsidRPr="00C03BC0">
              <w:rPr>
                <w:rFonts w:ascii="Times New Roman" w:hAnsi="Times New Roman" w:cs="Times New Roman"/>
              </w:rPr>
              <w:t>,  1 беседк</w:t>
            </w:r>
            <w:r w:rsidR="00536457" w:rsidRPr="00C03BC0">
              <w:rPr>
                <w:rFonts w:ascii="Times New Roman" w:hAnsi="Times New Roman" w:cs="Times New Roman"/>
              </w:rPr>
              <w:t>а</w:t>
            </w:r>
            <w:r w:rsidRPr="00C03BC0">
              <w:rPr>
                <w:rFonts w:ascii="Times New Roman" w:hAnsi="Times New Roman" w:cs="Times New Roman"/>
              </w:rPr>
              <w:t>,  2-</w:t>
            </w:r>
            <w:r w:rsidR="00536457" w:rsidRPr="00C03BC0">
              <w:rPr>
                <w:rFonts w:ascii="Times New Roman" w:hAnsi="Times New Roman" w:cs="Times New Roman"/>
              </w:rPr>
              <w:t>е</w:t>
            </w:r>
            <w:r w:rsidRPr="00C03BC0">
              <w:rPr>
                <w:rFonts w:ascii="Times New Roman" w:hAnsi="Times New Roman" w:cs="Times New Roman"/>
              </w:rPr>
              <w:t xml:space="preserve"> урн</w:t>
            </w:r>
            <w:r w:rsidR="00536457" w:rsidRPr="00C03BC0">
              <w:rPr>
                <w:rFonts w:ascii="Times New Roman" w:hAnsi="Times New Roman" w:cs="Times New Roman"/>
              </w:rPr>
              <w:t>ы</w:t>
            </w:r>
            <w:r w:rsidRPr="00C03BC0">
              <w:rPr>
                <w:rFonts w:ascii="Times New Roman" w:hAnsi="Times New Roman" w:cs="Times New Roman"/>
              </w:rPr>
              <w:t xml:space="preserve"> для мусора,  5 светильников уличного освещения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E50" w:rsidRPr="00C03BC0" w:rsidRDefault="00961791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Акты выполненных работ, информационное письмо</w:t>
            </w:r>
          </w:p>
        </w:tc>
      </w:tr>
      <w:tr w:rsidR="009E6E50" w:rsidRPr="00C03BC0" w:rsidTr="004F574D">
        <w:trPr>
          <w:trHeight w:val="421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536457" w:rsidRPr="00C03BC0" w:rsidRDefault="00536457" w:rsidP="00A749E0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Обустроена   спортивная площадка:</w:t>
            </w:r>
          </w:p>
          <w:p w:rsidR="009E6E50" w:rsidRPr="00C03BC0" w:rsidRDefault="00536457" w:rsidP="00536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 xml:space="preserve">- </w:t>
            </w:r>
            <w:r w:rsidRPr="00C03BC0">
              <w:rPr>
                <w:rFonts w:ascii="Times New Roman" w:hAnsi="Times New Roman" w:cs="Times New Roman"/>
                <w:i/>
                <w:u w:val="single"/>
              </w:rPr>
              <w:t>установлены:</w:t>
            </w:r>
            <w:r w:rsidRPr="00C03BC0">
              <w:rPr>
                <w:rFonts w:ascii="Times New Roman" w:hAnsi="Times New Roman" w:cs="Times New Roman"/>
              </w:rPr>
              <w:t xml:space="preserve"> стенка  – турник, брусья,  рукоход,  не менее 1 урны,  не менее 1  скамьи</w:t>
            </w:r>
          </w:p>
          <w:p w:rsidR="00D34D37" w:rsidRPr="00C03BC0" w:rsidRDefault="00D34D37" w:rsidP="0053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536457" w:rsidRPr="00C03BC0" w:rsidRDefault="00536457" w:rsidP="00536457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Обустроена   спортивная площадка:</w:t>
            </w:r>
          </w:p>
          <w:p w:rsidR="009E6E50" w:rsidRPr="00C03BC0" w:rsidRDefault="00536457" w:rsidP="0091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 xml:space="preserve">- </w:t>
            </w:r>
            <w:r w:rsidRPr="00C03BC0">
              <w:rPr>
                <w:rFonts w:ascii="Times New Roman" w:hAnsi="Times New Roman" w:cs="Times New Roman"/>
                <w:i/>
                <w:u w:val="single"/>
              </w:rPr>
              <w:t>установлены:</w:t>
            </w:r>
            <w:r w:rsidRPr="00C03BC0">
              <w:rPr>
                <w:rFonts w:ascii="Times New Roman" w:hAnsi="Times New Roman" w:cs="Times New Roman"/>
              </w:rPr>
              <w:t xml:space="preserve"> стенка  – турник, брусья,  рукоход,  1 урна,  1  скамья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E50" w:rsidRPr="00C03BC0" w:rsidRDefault="00536457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Акты выполненных работ,  информационное письмо</w:t>
            </w:r>
          </w:p>
        </w:tc>
      </w:tr>
      <w:tr w:rsidR="009E6E50" w:rsidRPr="00C03BC0" w:rsidTr="004F574D">
        <w:trPr>
          <w:trHeight w:val="423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A749E0" w:rsidRPr="00C03BC0" w:rsidRDefault="00A749E0" w:rsidP="00A749E0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Обустроен  островок  чтения «У Лукоморья»:</w:t>
            </w:r>
          </w:p>
          <w:p w:rsidR="009E6E50" w:rsidRPr="00C03BC0" w:rsidRDefault="00A749E0" w:rsidP="00A74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i/>
                <w:u w:val="single"/>
              </w:rPr>
              <w:t>-установлены</w:t>
            </w:r>
            <w:r w:rsidRPr="00C03BC0">
              <w:rPr>
                <w:rFonts w:ascii="Times New Roman" w:hAnsi="Times New Roman" w:cs="Times New Roman"/>
              </w:rPr>
              <w:t>:  скамейка - бульварная  не менее 1 шт., ящик для хранения книг - не менее  2-х шт., скамья   дружбы  не менее  1 шт., беседка,  установлена фигурка  сказочного кота – ученого  не менее  1 шт.,  памятная  табличка «Островок чтения»</w:t>
            </w:r>
          </w:p>
          <w:p w:rsidR="00D34D37" w:rsidRPr="00C03BC0" w:rsidRDefault="00D34D37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D1789" w:rsidRDefault="00A749E0" w:rsidP="00A749E0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 xml:space="preserve">Обустроен  островок  чтения </w:t>
            </w:r>
          </w:p>
          <w:p w:rsidR="00A749E0" w:rsidRPr="00C03BC0" w:rsidRDefault="00A749E0" w:rsidP="00A749E0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«У Лукоморья»:</w:t>
            </w:r>
          </w:p>
          <w:p w:rsidR="009E6E50" w:rsidRPr="00C03BC0" w:rsidRDefault="00A749E0" w:rsidP="00A7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  <w:i/>
                <w:u w:val="single"/>
              </w:rPr>
              <w:t>-установлены</w:t>
            </w:r>
            <w:r w:rsidRPr="00C03BC0">
              <w:rPr>
                <w:rFonts w:ascii="Times New Roman" w:hAnsi="Times New Roman" w:cs="Times New Roman"/>
              </w:rPr>
              <w:t>:   1 скамейка – бульварная,   2 ящика для хранения книг, 1  скамья   дружб</w:t>
            </w:r>
            <w:r w:rsidR="009110BF" w:rsidRPr="00C03BC0">
              <w:rPr>
                <w:rFonts w:ascii="Times New Roman" w:hAnsi="Times New Roman" w:cs="Times New Roman"/>
              </w:rPr>
              <w:t>ы</w:t>
            </w:r>
            <w:r w:rsidRPr="00C03BC0">
              <w:rPr>
                <w:rFonts w:ascii="Times New Roman" w:hAnsi="Times New Roman" w:cs="Times New Roman"/>
              </w:rPr>
              <w:t>,   1 беседка,  1 памятная  табличка «Островок чтения»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E6E50" w:rsidRPr="00C03BC0" w:rsidRDefault="00A749E0" w:rsidP="00D2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Акты выполненных работ, информационное письмо</w:t>
            </w:r>
          </w:p>
        </w:tc>
      </w:tr>
      <w:tr w:rsidR="009E6E50" w:rsidRPr="00C03BC0" w:rsidTr="004F574D">
        <w:trPr>
          <w:trHeight w:val="415"/>
        </w:trPr>
        <w:tc>
          <w:tcPr>
            <w:tcW w:w="2518" w:type="dxa"/>
            <w:vMerge/>
            <w:vAlign w:val="center"/>
          </w:tcPr>
          <w:p w:rsidR="009E6E50" w:rsidRPr="00C03BC0" w:rsidRDefault="009E6E50" w:rsidP="00D2411D">
            <w:pPr>
              <w:numPr>
                <w:ilvl w:val="1"/>
                <w:numId w:val="3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961" w:type="dxa"/>
            <w:vAlign w:val="center"/>
          </w:tcPr>
          <w:p w:rsidR="00A749E0" w:rsidRPr="00C03BC0" w:rsidRDefault="00A749E0" w:rsidP="00A749E0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-Устан</w:t>
            </w:r>
            <w:r w:rsidR="004F04D9" w:rsidRPr="00C03BC0">
              <w:rPr>
                <w:rFonts w:ascii="Times New Roman" w:hAnsi="Times New Roman" w:cs="Times New Roman"/>
              </w:rPr>
              <w:t>овлена табличка «Парк здоровья»:</w:t>
            </w:r>
          </w:p>
          <w:p w:rsidR="00A749E0" w:rsidRPr="00C03BC0" w:rsidRDefault="00A749E0" w:rsidP="00A749E0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 xml:space="preserve">           -Проложена  тротуарная дорожка  протяженностью   160  м.</w:t>
            </w:r>
            <w:r w:rsidR="004F04D9" w:rsidRPr="00C03BC0">
              <w:rPr>
                <w:rFonts w:ascii="Times New Roman" w:hAnsi="Times New Roman" w:cs="Times New Roman"/>
              </w:rPr>
              <w:t>;</w:t>
            </w:r>
          </w:p>
          <w:p w:rsidR="009E6E50" w:rsidRPr="00C03BC0" w:rsidRDefault="00A749E0" w:rsidP="00A749E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 xml:space="preserve">           -Высажено не менее  300 саженцев лип</w:t>
            </w:r>
            <w:r w:rsidR="004F04D9" w:rsidRPr="00C03B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9110BF" w:rsidRPr="00C03BC0" w:rsidRDefault="009110BF" w:rsidP="009110BF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-Устан</w:t>
            </w:r>
            <w:r w:rsidR="004F04D9" w:rsidRPr="00C03BC0">
              <w:rPr>
                <w:rFonts w:ascii="Times New Roman" w:hAnsi="Times New Roman" w:cs="Times New Roman"/>
              </w:rPr>
              <w:t>овлена табличка «Парк здоровья»;</w:t>
            </w:r>
          </w:p>
          <w:p w:rsidR="00A749E0" w:rsidRPr="00C03BC0" w:rsidRDefault="00A749E0" w:rsidP="009110BF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 xml:space="preserve">  -Проложена  тротуарная дорожка  протяженностью   160  м.</w:t>
            </w:r>
            <w:r w:rsidR="004F04D9" w:rsidRPr="00C03BC0">
              <w:rPr>
                <w:rFonts w:ascii="Times New Roman" w:hAnsi="Times New Roman" w:cs="Times New Roman"/>
              </w:rPr>
              <w:t>;</w:t>
            </w:r>
          </w:p>
          <w:p w:rsidR="009E6E50" w:rsidRPr="00C03BC0" w:rsidRDefault="00126BFE" w:rsidP="009110B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574D">
              <w:rPr>
                <w:rFonts w:ascii="Times New Roman" w:hAnsi="Times New Roman" w:cs="Times New Roman"/>
              </w:rPr>
              <w:t>-</w:t>
            </w:r>
            <w:r w:rsidR="00A749E0" w:rsidRPr="00C03BC0">
              <w:rPr>
                <w:rFonts w:ascii="Times New Roman" w:hAnsi="Times New Roman" w:cs="Times New Roman"/>
              </w:rPr>
              <w:t>Высажено   300 саженцев лип</w:t>
            </w:r>
            <w:r w:rsidR="004F04D9" w:rsidRPr="00C03B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9E6E50" w:rsidRPr="00C03BC0" w:rsidRDefault="00A749E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Акты выполненных    работ</w:t>
            </w:r>
          </w:p>
        </w:tc>
      </w:tr>
    </w:tbl>
    <w:p w:rsidR="009E6E50" w:rsidRPr="00C03BC0" w:rsidRDefault="009E6E50" w:rsidP="009E6E50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 по содержанию проекта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21"/>
        <w:gridCol w:w="3260"/>
        <w:gridCol w:w="2268"/>
        <w:gridCol w:w="1134"/>
        <w:gridCol w:w="709"/>
        <w:gridCol w:w="851"/>
        <w:gridCol w:w="708"/>
        <w:gridCol w:w="709"/>
        <w:gridCol w:w="567"/>
        <w:gridCol w:w="567"/>
        <w:gridCol w:w="1559"/>
        <w:gridCol w:w="1134"/>
      </w:tblGrid>
      <w:tr w:rsidR="009E6E50" w:rsidRPr="00C03BC0" w:rsidTr="007D7FD1">
        <w:tc>
          <w:tcPr>
            <w:tcW w:w="1384" w:type="dxa"/>
            <w:gridSpan w:val="2"/>
            <w:vAlign w:val="center"/>
          </w:tcPr>
          <w:p w:rsidR="00D2411D" w:rsidRPr="00C03BC0" w:rsidRDefault="009E6E50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Код работы</w:t>
            </w:r>
          </w:p>
          <w:p w:rsidR="009E6E50" w:rsidRPr="00C03BC0" w:rsidRDefault="00D2411D" w:rsidP="00D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/процесса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  <w:r w:rsidR="00D2411D"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/процесса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9E6E50" w:rsidRPr="00C03BC0" w:rsidRDefault="009E6E50" w:rsidP="00D2411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Документ, подтверждающий выполнение работы</w:t>
            </w:r>
          </w:p>
        </w:tc>
        <w:tc>
          <w:tcPr>
            <w:tcW w:w="1843" w:type="dxa"/>
            <w:gridSpan w:val="2"/>
            <w:vAlign w:val="center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</w:t>
            </w:r>
          </w:p>
        </w:tc>
        <w:tc>
          <w:tcPr>
            <w:tcW w:w="1559" w:type="dxa"/>
            <w:gridSpan w:val="2"/>
            <w:vAlign w:val="center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окончания </w:t>
            </w:r>
          </w:p>
        </w:tc>
        <w:tc>
          <w:tcPr>
            <w:tcW w:w="1843" w:type="dxa"/>
            <w:gridSpan w:val="3"/>
            <w:vAlign w:val="center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Длительность, дней</w:t>
            </w:r>
          </w:p>
        </w:tc>
        <w:tc>
          <w:tcPr>
            <w:tcW w:w="1559" w:type="dxa"/>
            <w:vMerge w:val="restart"/>
            <w:vAlign w:val="center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ФИО ответственного исполнителя</w:t>
            </w:r>
          </w:p>
        </w:tc>
        <w:tc>
          <w:tcPr>
            <w:tcW w:w="1134" w:type="dxa"/>
            <w:vMerge w:val="restart"/>
          </w:tcPr>
          <w:p w:rsidR="009E6E50" w:rsidRPr="00C03BC0" w:rsidRDefault="009E6E50" w:rsidP="00D24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Фактические трудозатраты, дней</w:t>
            </w:r>
          </w:p>
        </w:tc>
      </w:tr>
      <w:tr w:rsidR="00D2411D" w:rsidRPr="00C03BC0" w:rsidTr="007D7FD1">
        <w:trPr>
          <w:cantSplit/>
          <w:trHeight w:val="1441"/>
        </w:trPr>
        <w:tc>
          <w:tcPr>
            <w:tcW w:w="763" w:type="dxa"/>
          </w:tcPr>
          <w:p w:rsidR="00D2411D" w:rsidRPr="00C03BC0" w:rsidRDefault="00D2411D" w:rsidP="00D24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1" w:type="dxa"/>
          </w:tcPr>
          <w:p w:rsidR="00D2411D" w:rsidRPr="00C03BC0" w:rsidRDefault="00D2411D" w:rsidP="00D24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тип</w:t>
            </w:r>
          </w:p>
          <w:p w:rsidR="00D2411D" w:rsidRPr="00C03BC0" w:rsidRDefault="00D2411D" w:rsidP="00D24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(Р/П)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2411D" w:rsidRPr="00C03BC0" w:rsidRDefault="00D2411D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2411D" w:rsidRPr="00C03BC0" w:rsidRDefault="00D2411D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8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09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:rsidR="00D2411D" w:rsidRPr="00C03BC0" w:rsidRDefault="00D2411D" w:rsidP="009E6E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559" w:type="dxa"/>
            <w:vMerge/>
          </w:tcPr>
          <w:p w:rsidR="00D2411D" w:rsidRPr="00C03BC0" w:rsidRDefault="00D2411D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2411D" w:rsidRPr="00C03BC0" w:rsidRDefault="00D2411D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F34" w:rsidRPr="00C03BC0" w:rsidTr="007D7FD1">
        <w:tc>
          <w:tcPr>
            <w:tcW w:w="763" w:type="dxa"/>
          </w:tcPr>
          <w:p w:rsidR="00C24F34" w:rsidRPr="00A21AF5" w:rsidRDefault="00C24F34" w:rsidP="00BD7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A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C24F34" w:rsidRPr="00A21AF5" w:rsidRDefault="00C24F34" w:rsidP="00D24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Информирование населения п. Чернянка о создании парка</w:t>
            </w:r>
          </w:p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здоровья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A21AF5" w:rsidRDefault="00C24F34" w:rsidP="008957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03.02.2017</w:t>
            </w:r>
          </w:p>
        </w:tc>
        <w:tc>
          <w:tcPr>
            <w:tcW w:w="709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03.02.2017</w:t>
            </w:r>
          </w:p>
        </w:tc>
        <w:tc>
          <w:tcPr>
            <w:tcW w:w="851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30.09.2018</w:t>
            </w:r>
          </w:p>
        </w:tc>
        <w:tc>
          <w:tcPr>
            <w:tcW w:w="708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04.10.2018</w:t>
            </w:r>
          </w:p>
        </w:tc>
        <w:tc>
          <w:tcPr>
            <w:tcW w:w="709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567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416</w:t>
            </w:r>
          </w:p>
        </w:tc>
        <w:tc>
          <w:tcPr>
            <w:tcW w:w="567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A21AF5" w:rsidRDefault="00A21AF5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814CB3" w:rsidTr="007D7FD1">
        <w:tc>
          <w:tcPr>
            <w:tcW w:w="763" w:type="dxa"/>
            <w:shd w:val="clear" w:color="auto" w:fill="BFBFBF" w:themeFill="background1" w:themeFillShade="BF"/>
          </w:tcPr>
          <w:p w:rsidR="00C24F34" w:rsidRPr="00814CB3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CB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814CB3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814CB3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4CB3">
              <w:rPr>
                <w:rFonts w:ascii="Times New Roman" w:hAnsi="Times New Roman"/>
                <w:b w:val="0"/>
                <w:sz w:val="22"/>
                <w:szCs w:val="22"/>
              </w:rPr>
              <w:t xml:space="preserve">Сбор предложений от жителей п. Чернянка по вопросу благоустройства парка здоровья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814CB3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4CB3">
              <w:rPr>
                <w:rFonts w:ascii="Times New Roman" w:hAnsi="Times New Roman"/>
                <w:b w:val="0"/>
                <w:sz w:val="22"/>
                <w:szCs w:val="22"/>
              </w:rPr>
              <w:t>Протокол схода граждан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27.02.2017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814CB3" w:rsidRDefault="00C24F34" w:rsidP="006B7A16">
            <w:pPr>
              <w:rPr>
                <w:rFonts w:ascii="Times New Roman" w:hAnsi="Times New Roman" w:cs="Times New Roman"/>
              </w:rPr>
            </w:pPr>
            <w:r w:rsidRPr="00814CB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814CB3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4CB3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814CB3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4CB3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814CB3" w:rsidRDefault="006903E5" w:rsidP="00A5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="00A5147E" w:rsidRPr="00814C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24F34" w:rsidRPr="00C03BC0" w:rsidTr="007D7FD1">
        <w:tc>
          <w:tcPr>
            <w:tcW w:w="763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Подготовка эскизного проекта парка здоровья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Эскизный проект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Рудакова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Ю.В.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24F34" w:rsidRPr="00C03BC0" w:rsidTr="007D7FD1">
        <w:tc>
          <w:tcPr>
            <w:tcW w:w="763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Подготовка паспорта благоустройства парка здоровья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паспорт благоустройства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Рудакова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Ю.В.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Размещение на сайте администрации городского поселения"Поселок  Чернянка"информации о ходе строительства парка здоровья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Скриншот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Размещение на сайте администрации городского поселения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"Поселок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Чернянка"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информации о завершении работ по строительству парка здоровья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Скриншот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Размещение  в газете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"Приосколье"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объявления о сборе книг от жителей поселка для пополнения библиотеки островка чтения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"У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Лукоморья"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копия объявления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Сбор книг от жителей поселка для пополнения библиотеки островка чтения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"У</w:t>
            </w:r>
            <w:r w:rsidR="006A6FD5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Лукоморья"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Отчетная 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информация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31.08.2018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Поиск альтернативных источников финансирования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Список альтернативных источников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19.02.2017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19.02.2017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Поиск альтернативных поставщиков оборудования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Список альтернативных поставщиков оборудования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A21AF5" w:rsidRDefault="00C24F34" w:rsidP="00BD7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A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24F34" w:rsidRPr="00A21AF5" w:rsidRDefault="00C24F34" w:rsidP="00BD7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Создание"Липовой аллеи"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18.02.2017</w:t>
            </w:r>
          </w:p>
        </w:tc>
        <w:tc>
          <w:tcPr>
            <w:tcW w:w="709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18.02.2017</w:t>
            </w:r>
          </w:p>
        </w:tc>
        <w:tc>
          <w:tcPr>
            <w:tcW w:w="851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30.09.2018</w:t>
            </w:r>
          </w:p>
        </w:tc>
        <w:tc>
          <w:tcPr>
            <w:tcW w:w="708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02.10.2018</w:t>
            </w:r>
          </w:p>
        </w:tc>
        <w:tc>
          <w:tcPr>
            <w:tcW w:w="709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401</w:t>
            </w:r>
          </w:p>
        </w:tc>
        <w:tc>
          <w:tcPr>
            <w:tcW w:w="567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567" w:type="dxa"/>
          </w:tcPr>
          <w:p w:rsidR="00C24F34" w:rsidRPr="00A21AF5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A21A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A21AF5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AF5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A21AF5" w:rsidRDefault="00A21AF5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Вырубка кустарников, вырезка сухих деревьев, корчевание пней и уборка сорной растительности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18.02.2017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18.02.2017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3F4395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Культивирование земельного участка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AF65F2" w:rsidP="00A678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Планировка площади, уборка остатков корневой системы (выполнено)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CA728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саженцев липы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Высадка саженцев липы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АлипинаТ.В.</w:t>
            </w:r>
          </w:p>
        </w:tc>
        <w:tc>
          <w:tcPr>
            <w:tcW w:w="1134" w:type="dxa"/>
          </w:tcPr>
          <w:p w:rsidR="00C24F34" w:rsidRPr="00C03BC0" w:rsidRDefault="001361D4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rPr>
          <w:trHeight w:val="907"/>
        </w:trPr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Уход за зелеными насаждениями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ПугачевВ.А.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Организация ухода в весенний период (выполнено)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31.05.2017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Е.А.</w:t>
            </w:r>
          </w:p>
        </w:tc>
        <w:tc>
          <w:tcPr>
            <w:tcW w:w="1134" w:type="dxa"/>
          </w:tcPr>
          <w:p w:rsidR="00C24F34" w:rsidRPr="00C03BC0" w:rsidRDefault="003F4395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Организация ухода в летний период (выполнено)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31.08.2017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17.10.2017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B97D2A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Организация ухода в осенний период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20.11.2017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22.11.2017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Организация ухода в весенний 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Организация ухода в летний 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3F4395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2.6.6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Организация ухода в осенний 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C24F34" w:rsidRPr="00C03BC0" w:rsidRDefault="00C24F34" w:rsidP="00D42A6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B97D2A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D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1" w:type="dxa"/>
          </w:tcPr>
          <w:p w:rsidR="00C24F34" w:rsidRPr="00095D3E" w:rsidRDefault="00C24F34" w:rsidP="00895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21.02.2018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02.04.2018</w:t>
            </w:r>
          </w:p>
        </w:tc>
        <w:tc>
          <w:tcPr>
            <w:tcW w:w="851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29.06.2018</w:t>
            </w:r>
          </w:p>
        </w:tc>
        <w:tc>
          <w:tcPr>
            <w:tcW w:w="708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28.09.2018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59" w:type="dxa"/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095D3E" w:rsidRDefault="006E1A21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D3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3.1</w:t>
            </w:r>
          </w:p>
        </w:tc>
        <w:tc>
          <w:tcPr>
            <w:tcW w:w="621" w:type="dxa"/>
          </w:tcPr>
          <w:p w:rsidR="00C24F34" w:rsidRPr="00095D3E" w:rsidRDefault="00C24F34" w:rsidP="008957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Подготовительные работы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02.04.2018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02.04.2018</w:t>
            </w:r>
          </w:p>
        </w:tc>
        <w:tc>
          <w:tcPr>
            <w:tcW w:w="851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03.05.2018</w:t>
            </w:r>
          </w:p>
        </w:tc>
        <w:tc>
          <w:tcPr>
            <w:tcW w:w="708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21.05.2018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559" w:type="dxa"/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Некрасова</w:t>
            </w:r>
          </w:p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095D3E" w:rsidRDefault="006E1A21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5D3E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Вырубка кустарников, вырезка сухих деревьев, корчевание пней, уборка сорной растительности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3F4395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Завоз песка и планировка территории для обустройства детской площадки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РощупкинаК.Д.</w:t>
            </w:r>
          </w:p>
        </w:tc>
        <w:tc>
          <w:tcPr>
            <w:tcW w:w="1134" w:type="dxa"/>
          </w:tcPr>
          <w:p w:rsidR="00C24F34" w:rsidRPr="00C03BC0" w:rsidRDefault="00F01F9C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D3E"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</w:p>
        </w:tc>
        <w:tc>
          <w:tcPr>
            <w:tcW w:w="621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Установка МАФ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095D3E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21.02.2018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09.07.2018</w:t>
            </w:r>
          </w:p>
        </w:tc>
        <w:tc>
          <w:tcPr>
            <w:tcW w:w="851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29.06.2018</w:t>
            </w:r>
          </w:p>
        </w:tc>
        <w:tc>
          <w:tcPr>
            <w:tcW w:w="708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28.09.2018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85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-25</w:t>
            </w:r>
          </w:p>
        </w:tc>
        <w:tc>
          <w:tcPr>
            <w:tcW w:w="1559" w:type="dxa"/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Некрасова</w:t>
            </w:r>
          </w:p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095D3E" w:rsidRDefault="00C24F34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качелей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ЖиленковаЕ.А.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качелей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качлки-балансира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ЖиленковаЕ.А.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качалки-балансира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053A61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БолтенковаС.А.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карусели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3.2.6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карусели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грибка с песочницей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3.2.8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грибка с песочницей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3.2.9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горки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67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3.2.10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горки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скамейки - бульварной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0, 2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 скамейки-бульварной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FE69BD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урны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урны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A6783E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беседки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3.2.16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беседки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3.2.17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Покраска МАФ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7B0D07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3.2.18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светильников уличного освещения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31.03.2018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3.2.19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светильников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31.03.2018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1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Обустройств</w:t>
            </w:r>
            <w:r w:rsidR="00095D3E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095D3E">
              <w:rPr>
                <w:rFonts w:ascii="Times New Roman" w:hAnsi="Times New Roman"/>
                <w:sz w:val="22"/>
                <w:szCs w:val="22"/>
              </w:rPr>
              <w:t xml:space="preserve"> спортивной площадки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13.03.2018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14.05.2018</w:t>
            </w:r>
          </w:p>
        </w:tc>
        <w:tc>
          <w:tcPr>
            <w:tcW w:w="851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24.07.2018</w:t>
            </w:r>
          </w:p>
        </w:tc>
        <w:tc>
          <w:tcPr>
            <w:tcW w:w="708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30.08.2018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095D3E">
              <w:rPr>
                <w:rFonts w:ascii="Times New Roman" w:hAnsi="Times New Roman" w:cs="Times New Roman"/>
                <w:b/>
              </w:rPr>
              <w:t>-14</w:t>
            </w:r>
          </w:p>
        </w:tc>
        <w:tc>
          <w:tcPr>
            <w:tcW w:w="1559" w:type="dxa"/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D3E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095D3E" w:rsidRDefault="00095D3E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621" w:type="dxa"/>
          </w:tcPr>
          <w:p w:rsidR="00C24F34" w:rsidRPr="00095D3E" w:rsidRDefault="00C24F34" w:rsidP="00BD72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Подготовительные работы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13.03.2018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14.05.2018</w:t>
            </w:r>
          </w:p>
        </w:tc>
        <w:tc>
          <w:tcPr>
            <w:tcW w:w="851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14.05.2018</w:t>
            </w:r>
          </w:p>
        </w:tc>
        <w:tc>
          <w:tcPr>
            <w:tcW w:w="708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20.07.2018</w:t>
            </w:r>
          </w:p>
        </w:tc>
        <w:tc>
          <w:tcPr>
            <w:tcW w:w="709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567" w:type="dxa"/>
          </w:tcPr>
          <w:p w:rsidR="00C24F34" w:rsidRPr="00095D3E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095D3E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559" w:type="dxa"/>
          </w:tcPr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Некрасова</w:t>
            </w:r>
          </w:p>
          <w:p w:rsidR="00C24F34" w:rsidRPr="00095D3E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95D3E">
              <w:rPr>
                <w:rFonts w:ascii="Times New Roman" w:hAnsi="Times New Roman"/>
                <w:b w:val="0"/>
                <w:i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095D3E" w:rsidRDefault="00095D3E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Вырубка кустарников, вырезка сухих деревьев и уборка сорной растительности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13.03.2018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3F4395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Завозпескаипланировкатерриториидляобустройстваспортивнойплощадки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E6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lastRenderedPageBreak/>
              <w:t>4.2</w:t>
            </w:r>
          </w:p>
        </w:tc>
        <w:tc>
          <w:tcPr>
            <w:tcW w:w="621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Приобретение и установка спортивного оборудования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04.06.2018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20.07.2018</w:t>
            </w:r>
          </w:p>
        </w:tc>
        <w:tc>
          <w:tcPr>
            <w:tcW w:w="851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02.07.2018</w:t>
            </w:r>
          </w:p>
        </w:tc>
        <w:tc>
          <w:tcPr>
            <w:tcW w:w="708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30.08.2018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559" w:type="dxa"/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Скуратов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F02ED8" w:rsidRDefault="00F02ED8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стенки - турника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стенки-турника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брусьев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брусьеьв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рукоходов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621" w:type="dxa"/>
          </w:tcPr>
          <w:p w:rsidR="00C24F34" w:rsidRPr="00C03BC0" w:rsidRDefault="00C24F34" w:rsidP="008957E9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8957E9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94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BC0">
              <w:rPr>
                <w:rFonts w:ascii="Times New Roman" w:hAnsi="Times New Roman" w:cs="Times New Roman"/>
                <w:sz w:val="24"/>
                <w:szCs w:val="24"/>
              </w:rPr>
              <w:t>рукоходов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4.3</w:t>
            </w:r>
          </w:p>
        </w:tc>
        <w:tc>
          <w:tcPr>
            <w:tcW w:w="621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Установка МАФ на спортивной площадке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02.07.2018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17.07.2018</w:t>
            </w:r>
          </w:p>
        </w:tc>
        <w:tc>
          <w:tcPr>
            <w:tcW w:w="851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24.07.2018</w:t>
            </w:r>
          </w:p>
        </w:tc>
        <w:tc>
          <w:tcPr>
            <w:tcW w:w="708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14.08.2018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Жиленкова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Е.А.</w:t>
            </w:r>
          </w:p>
        </w:tc>
        <w:tc>
          <w:tcPr>
            <w:tcW w:w="1134" w:type="dxa"/>
          </w:tcPr>
          <w:p w:rsidR="00C24F34" w:rsidRPr="00F02ED8" w:rsidRDefault="00F02ED8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скамейки-бульварной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06.07.2018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lastRenderedPageBreak/>
              <w:t>4.3.2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Установка скамейки-бульварной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06.07.2018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урны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урны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Покраска МАФ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1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02ED8">
              <w:rPr>
                <w:rFonts w:ascii="Times New Roman" w:hAnsi="Times New Roman"/>
                <w:sz w:val="22"/>
                <w:szCs w:val="22"/>
              </w:rPr>
              <w:t>Обустройство островка чтения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02ED8">
              <w:rPr>
                <w:rFonts w:ascii="Times New Roman" w:hAnsi="Times New Roman"/>
                <w:sz w:val="22"/>
                <w:szCs w:val="22"/>
              </w:rPr>
              <w:t>"У Лукоморья"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02ED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10.04.2018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11.05.2018</w:t>
            </w:r>
          </w:p>
        </w:tc>
        <w:tc>
          <w:tcPr>
            <w:tcW w:w="851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28.09.2018</w:t>
            </w:r>
          </w:p>
        </w:tc>
        <w:tc>
          <w:tcPr>
            <w:tcW w:w="708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02.10.2018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F02ED8">
              <w:rPr>
                <w:rFonts w:ascii="Times New Roman" w:hAnsi="Times New Roman" w:cs="Times New Roman"/>
                <w:b/>
              </w:rPr>
              <w:t>-18</w:t>
            </w:r>
          </w:p>
        </w:tc>
        <w:tc>
          <w:tcPr>
            <w:tcW w:w="1559" w:type="dxa"/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02ED8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02ED8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F02ED8" w:rsidRDefault="00F02ED8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5.1</w:t>
            </w:r>
          </w:p>
        </w:tc>
        <w:tc>
          <w:tcPr>
            <w:tcW w:w="621" w:type="dxa"/>
          </w:tcPr>
          <w:p w:rsidR="00C24F34" w:rsidRPr="00F02ED8" w:rsidRDefault="00C24F34" w:rsidP="00BD72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Строительство площадки для обустройства островка чтения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"У Лукоморья"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10.04.2018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11.05.2018</w:t>
            </w:r>
          </w:p>
        </w:tc>
        <w:tc>
          <w:tcPr>
            <w:tcW w:w="851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29.06.2018</w:t>
            </w:r>
          </w:p>
        </w:tc>
        <w:tc>
          <w:tcPr>
            <w:tcW w:w="708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21.09.2018</w:t>
            </w:r>
          </w:p>
        </w:tc>
        <w:tc>
          <w:tcPr>
            <w:tcW w:w="709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94</w:t>
            </w:r>
          </w:p>
        </w:tc>
        <w:tc>
          <w:tcPr>
            <w:tcW w:w="567" w:type="dxa"/>
          </w:tcPr>
          <w:p w:rsidR="00C24F34" w:rsidRPr="00F02ED8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F02ED8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559" w:type="dxa"/>
          </w:tcPr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Пугачев</w:t>
            </w:r>
          </w:p>
          <w:p w:rsidR="00C24F34" w:rsidRPr="00F02ED8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02ED8">
              <w:rPr>
                <w:rFonts w:ascii="Times New Roman" w:hAnsi="Times New Roman"/>
                <w:b w:val="0"/>
                <w:i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F02ED8" w:rsidRDefault="00F02ED8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2ED8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0F1231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Выравнивание территории </w:t>
            </w:r>
          </w:p>
          <w:p w:rsidR="00C24F34" w:rsidRPr="00C03BC0" w:rsidRDefault="00C24F34" w:rsidP="000F123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C03BC0" w:rsidRDefault="006E1A2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0F1231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Завоз песка и приобретение цемента для строительства площадки</w:t>
            </w:r>
          </w:p>
          <w:p w:rsidR="00C24F34" w:rsidRPr="00C03BC0" w:rsidRDefault="00C24F34" w:rsidP="000F123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494D7A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поребрика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C23AFC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lastRenderedPageBreak/>
              <w:t>5.1.4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тротуарной плитки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C03BC0" w:rsidRDefault="00C23AFC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Укладка поребрика и тротуарной плитки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КрымчакЕ.В.</w:t>
            </w:r>
          </w:p>
        </w:tc>
        <w:tc>
          <w:tcPr>
            <w:tcW w:w="1134" w:type="dxa"/>
          </w:tcPr>
          <w:p w:rsidR="00C24F34" w:rsidRPr="00C03BC0" w:rsidRDefault="00330CC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24F34" w:rsidRPr="007D7FD1" w:rsidTr="007D7FD1">
        <w:tc>
          <w:tcPr>
            <w:tcW w:w="763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5.2</w:t>
            </w:r>
          </w:p>
        </w:tc>
        <w:tc>
          <w:tcPr>
            <w:tcW w:w="621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D7FD1">
              <w:rPr>
                <w:rFonts w:ascii="Times New Roman" w:hAnsi="Times New Roman"/>
                <w:b w:val="0"/>
                <w:i/>
                <w:sz w:val="22"/>
                <w:szCs w:val="22"/>
              </w:rPr>
              <w:t>Установка МАФ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D7FD1">
              <w:rPr>
                <w:rFonts w:ascii="Times New Roman" w:hAnsi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30.07.2018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30.07.2018</w:t>
            </w:r>
          </w:p>
        </w:tc>
        <w:tc>
          <w:tcPr>
            <w:tcW w:w="851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28.09.2018</w:t>
            </w:r>
          </w:p>
        </w:tc>
        <w:tc>
          <w:tcPr>
            <w:tcW w:w="708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02.10.2018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i/>
              </w:rPr>
            </w:pPr>
            <w:r w:rsidRPr="007D7F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D7FD1">
              <w:rPr>
                <w:rFonts w:ascii="Times New Roman" w:hAnsi="Times New Roman"/>
                <w:b w:val="0"/>
                <w:i/>
                <w:sz w:val="22"/>
                <w:szCs w:val="22"/>
              </w:rPr>
              <w:t>НекрасоваН.В.</w:t>
            </w:r>
          </w:p>
        </w:tc>
        <w:tc>
          <w:tcPr>
            <w:tcW w:w="1134" w:type="dxa"/>
          </w:tcPr>
          <w:p w:rsidR="00C24F34" w:rsidRPr="007D7FD1" w:rsidRDefault="007D7FD1" w:rsidP="009E6E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скамьи - бульварной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330CC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скамьи - бульварной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Актвыполненныхработ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Лебедева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О.С.</w:t>
            </w:r>
          </w:p>
        </w:tc>
        <w:tc>
          <w:tcPr>
            <w:tcW w:w="1134" w:type="dxa"/>
          </w:tcPr>
          <w:p w:rsidR="00C24F34" w:rsidRPr="00C03BC0" w:rsidRDefault="003E2D63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E6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скамьи дружбы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Товарнаянакладная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C03BC0" w:rsidRDefault="00330CC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621" w:type="dxa"/>
          </w:tcPr>
          <w:p w:rsidR="00C24F34" w:rsidRPr="00C03BC0" w:rsidRDefault="003E2D63" w:rsidP="00BD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скамьи дружбы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Актвыполненных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3E2D63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почтового ящика для хранения книг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Товарная 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Пугачев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В.А.</w:t>
            </w:r>
          </w:p>
        </w:tc>
        <w:tc>
          <w:tcPr>
            <w:tcW w:w="1134" w:type="dxa"/>
          </w:tcPr>
          <w:p w:rsidR="00C24F34" w:rsidRPr="00C03BC0" w:rsidRDefault="00330CC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почтового ящика для хранения книг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3BC0">
              <w:rPr>
                <w:rFonts w:ascii="Times New Roman" w:hAnsi="Times New Roman"/>
                <w:b w:val="0"/>
                <w:sz w:val="24"/>
                <w:szCs w:val="24"/>
              </w:rPr>
              <w:t>Актвыполненныхработ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3E2D63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5.2.7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беседки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330CC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67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5.2.8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беседки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Алипина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Т.В.</w:t>
            </w:r>
          </w:p>
        </w:tc>
        <w:tc>
          <w:tcPr>
            <w:tcW w:w="1134" w:type="dxa"/>
          </w:tcPr>
          <w:p w:rsidR="00C24F34" w:rsidRPr="00C03BC0" w:rsidRDefault="00A6783E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9D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5.2.9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таблички "Островок чтения"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C0">
              <w:rPr>
                <w:rFonts w:ascii="Times New Roman" w:hAnsi="Times New Roman" w:cs="Times New Roman"/>
                <w:sz w:val="20"/>
                <w:szCs w:val="20"/>
              </w:rPr>
              <w:t>5.2.10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таблички "Островок чтения"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Некрасова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1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Устройство тротуарных дорожек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22.03.2018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13.08.2018</w:t>
            </w:r>
          </w:p>
        </w:tc>
        <w:tc>
          <w:tcPr>
            <w:tcW w:w="851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07.05.2018</w:t>
            </w:r>
          </w:p>
        </w:tc>
        <w:tc>
          <w:tcPr>
            <w:tcW w:w="708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26.09.2018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Скуратов</w:t>
            </w:r>
          </w:p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М.В.</w:t>
            </w:r>
          </w:p>
        </w:tc>
        <w:tc>
          <w:tcPr>
            <w:tcW w:w="1134" w:type="dxa"/>
          </w:tcPr>
          <w:p w:rsidR="00C24F34" w:rsidRPr="007D7FD1" w:rsidRDefault="007D7FD1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Завоз песка и приобретение цемента  для строительства троутарных дорожек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Крымчак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поребрика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Жиленкова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Е.А.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67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Приобретение тротуарной плитки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09.04.2018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19.04.2018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Строительство тротуарных дорожек (укладка поребрика и тротуарной плитки)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19.04.2018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07.05.2018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CA7281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621" w:type="dxa"/>
          </w:tcPr>
          <w:p w:rsidR="00C24F34" w:rsidRPr="007D7FD1" w:rsidRDefault="00C24F34" w:rsidP="00BD72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Заключительный этап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07.09.2018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07.09.2018</w:t>
            </w:r>
          </w:p>
        </w:tc>
        <w:tc>
          <w:tcPr>
            <w:tcW w:w="851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30.09.2018</w:t>
            </w:r>
          </w:p>
        </w:tc>
        <w:tc>
          <w:tcPr>
            <w:tcW w:w="708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19.10.2018</w:t>
            </w:r>
          </w:p>
        </w:tc>
        <w:tc>
          <w:tcPr>
            <w:tcW w:w="709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C24F34" w:rsidRPr="007D7FD1" w:rsidRDefault="00C24F34" w:rsidP="006B7A16">
            <w:pPr>
              <w:rPr>
                <w:rFonts w:ascii="Times New Roman" w:hAnsi="Times New Roman" w:cs="Times New Roman"/>
                <w:b/>
              </w:rPr>
            </w:pPr>
            <w:r w:rsidRPr="007D7FD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</w:tcPr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Некрасова</w:t>
            </w:r>
          </w:p>
          <w:p w:rsidR="00C24F34" w:rsidRPr="007D7FD1" w:rsidRDefault="00C24F34" w:rsidP="00BD727E">
            <w:pPr>
              <w:pStyle w:val="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D7FD1">
              <w:rPr>
                <w:rFonts w:ascii="Times New Roman" w:hAnsi="Times New Roman"/>
                <w:sz w:val="22"/>
                <w:szCs w:val="22"/>
              </w:rPr>
              <w:t>Н.В.</w:t>
            </w:r>
          </w:p>
        </w:tc>
        <w:tc>
          <w:tcPr>
            <w:tcW w:w="1134" w:type="dxa"/>
          </w:tcPr>
          <w:p w:rsidR="00C24F34" w:rsidRPr="007D7FD1" w:rsidRDefault="007D7FD1" w:rsidP="009E6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Приобретение памятной таблички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Болтенкова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С.А.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5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7D7FD1">
        <w:tc>
          <w:tcPr>
            <w:tcW w:w="763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21" w:type="dxa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Установка памятной таблички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Акт выполненных работ</w:t>
            </w:r>
          </w:p>
        </w:tc>
        <w:tc>
          <w:tcPr>
            <w:tcW w:w="1134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851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708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709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Рощупкина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К.Д.</w:t>
            </w:r>
          </w:p>
        </w:tc>
        <w:tc>
          <w:tcPr>
            <w:tcW w:w="1134" w:type="dxa"/>
          </w:tcPr>
          <w:p w:rsidR="00C24F34" w:rsidRPr="00C03BC0" w:rsidRDefault="00D03D20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5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4F34" w:rsidRPr="00C03BC0" w:rsidTr="00376EFF">
        <w:tc>
          <w:tcPr>
            <w:tcW w:w="763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 xml:space="preserve">Торжественное открытие"Парка здоровье"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4F34" w:rsidRPr="00C03BC0" w:rsidRDefault="00C24F34" w:rsidP="007D7FD1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Отчетная информация, фотоотчет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24F34" w:rsidRPr="00C03BC0" w:rsidRDefault="00C24F34" w:rsidP="006B7A16">
            <w:pPr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Скуратов</w:t>
            </w:r>
          </w:p>
          <w:p w:rsidR="00C24F34" w:rsidRPr="00C03BC0" w:rsidRDefault="00C24F34" w:rsidP="00BD727E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03BC0">
              <w:rPr>
                <w:rFonts w:ascii="Times New Roman" w:hAnsi="Times New Roman"/>
                <w:b w:val="0"/>
                <w:sz w:val="22"/>
                <w:szCs w:val="22"/>
              </w:rPr>
              <w:t>М.В.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F34" w:rsidRPr="00C03BC0" w:rsidRDefault="00494D7A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C137B" w:rsidRPr="00C03BC0" w:rsidTr="0011487B">
        <w:tc>
          <w:tcPr>
            <w:tcW w:w="6912" w:type="dxa"/>
            <w:gridSpan w:val="4"/>
          </w:tcPr>
          <w:p w:rsidR="00CC137B" w:rsidRPr="00C03BC0" w:rsidRDefault="00CC137B" w:rsidP="009E6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03BC0">
              <w:rPr>
                <w:rFonts w:ascii="Times New Roman" w:hAnsi="Times New Roman" w:cs="Times New Roman"/>
                <w:b/>
                <w:lang w:val="en-US"/>
              </w:rPr>
              <w:t>03.02.2017</w:t>
            </w:r>
          </w:p>
        </w:tc>
        <w:tc>
          <w:tcPr>
            <w:tcW w:w="709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lang w:val="en-US"/>
              </w:rPr>
              <w:t>03.02.2017</w:t>
            </w:r>
          </w:p>
        </w:tc>
        <w:tc>
          <w:tcPr>
            <w:tcW w:w="851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lang w:val="en-US"/>
              </w:rPr>
              <w:t>30.09.2018</w:t>
            </w:r>
          </w:p>
        </w:tc>
        <w:tc>
          <w:tcPr>
            <w:tcW w:w="708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lang w:val="en-US"/>
              </w:rPr>
              <w:t>19.10.2018</w:t>
            </w:r>
          </w:p>
        </w:tc>
        <w:tc>
          <w:tcPr>
            <w:tcW w:w="709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567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427</w:t>
            </w:r>
          </w:p>
        </w:tc>
        <w:tc>
          <w:tcPr>
            <w:tcW w:w="567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59" w:type="dxa"/>
          </w:tcPr>
          <w:p w:rsidR="00CC137B" w:rsidRPr="00C03BC0" w:rsidRDefault="00CC137B" w:rsidP="006B7A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CC137B" w:rsidRPr="005F4884" w:rsidRDefault="005B0847" w:rsidP="006B7A1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32.8</w:t>
            </w:r>
          </w:p>
        </w:tc>
      </w:tr>
    </w:tbl>
    <w:p w:rsidR="00905F67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ACB" w:rsidRDefault="00480ACB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F67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97A" w:rsidRDefault="0025297A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97A" w:rsidRDefault="0025297A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F67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F67" w:rsidRPr="00C03BC0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439" w:rsidRPr="00C03BC0" w:rsidRDefault="00D41439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439" w:rsidRDefault="00D41439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F67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F67" w:rsidRPr="00C03BC0" w:rsidRDefault="00905F67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889" w:rsidRPr="00C03BC0" w:rsidRDefault="00DB6889" w:rsidP="009E6E50">
      <w:pPr>
        <w:keepNext/>
        <w:spacing w:after="0" w:line="240" w:lineRule="auto"/>
        <w:ind w:left="993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E50" w:rsidRPr="00C03BC0" w:rsidRDefault="009E6E50" w:rsidP="009E6E50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Calibri" w:hAnsi="Times New Roman" w:cs="Times New Roman"/>
          <w:b/>
          <w:sz w:val="28"/>
          <w:szCs w:val="28"/>
        </w:rPr>
        <w:t>Отчет по рискам проекта</w:t>
      </w:r>
    </w:p>
    <w:tbl>
      <w:tblPr>
        <w:tblW w:w="14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684"/>
        <w:gridCol w:w="1418"/>
        <w:gridCol w:w="2693"/>
        <w:gridCol w:w="3545"/>
        <w:gridCol w:w="2551"/>
      </w:tblGrid>
      <w:tr w:rsidR="009E6E50" w:rsidRPr="00C03BC0" w:rsidTr="00CF588E">
        <w:trPr>
          <w:trHeight w:val="381"/>
        </w:trPr>
        <w:tc>
          <w:tcPr>
            <w:tcW w:w="455" w:type="dxa"/>
            <w:vMerge w:val="restart"/>
            <w:vAlign w:val="center"/>
          </w:tcPr>
          <w:p w:rsidR="009E6E50" w:rsidRPr="00C03BC0" w:rsidRDefault="009E6E50" w:rsidP="00DB6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п/п</w:t>
            </w:r>
          </w:p>
        </w:tc>
        <w:tc>
          <w:tcPr>
            <w:tcW w:w="3684" w:type="dxa"/>
            <w:vMerge w:val="restart"/>
            <w:vAlign w:val="center"/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риска проекта</w:t>
            </w:r>
          </w:p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Дата </w:t>
            </w: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наступления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Последствия наступления </w:t>
            </w: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риска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</w:tcBorders>
            <w:vAlign w:val="center"/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Предпринятые действия</w:t>
            </w:r>
          </w:p>
        </w:tc>
      </w:tr>
      <w:tr w:rsidR="009E6E50" w:rsidRPr="00C03BC0" w:rsidTr="00CF588E">
        <w:tc>
          <w:tcPr>
            <w:tcW w:w="455" w:type="dxa"/>
            <w:vMerge/>
          </w:tcPr>
          <w:p w:rsidR="009E6E50" w:rsidRPr="00C03BC0" w:rsidRDefault="009E6E50" w:rsidP="00DB68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</w:tcPr>
          <w:p w:rsidR="009E6E50" w:rsidRPr="00C03BC0" w:rsidRDefault="009E6E50" w:rsidP="00DB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E6E50" w:rsidRPr="00C03BC0" w:rsidRDefault="009E6E50" w:rsidP="00DB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мероприятия, сроки выполнения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E6E50" w:rsidRPr="00C03BC0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lang w:eastAsia="ru-RU"/>
              </w:rPr>
              <w:t>ФИО ответственного исполнителя</w:t>
            </w:r>
          </w:p>
        </w:tc>
      </w:tr>
      <w:tr w:rsidR="007411E2" w:rsidRPr="00C03BC0" w:rsidTr="00CF588E">
        <w:tc>
          <w:tcPr>
            <w:tcW w:w="455" w:type="dxa"/>
          </w:tcPr>
          <w:p w:rsidR="007411E2" w:rsidRPr="00C03BC0" w:rsidRDefault="007411E2" w:rsidP="00DB68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84" w:type="dxa"/>
          </w:tcPr>
          <w:p w:rsidR="007411E2" w:rsidRPr="00C03BC0" w:rsidRDefault="007411E2" w:rsidP="00BD727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</w:rPr>
              <w:t xml:space="preserve">Низкий уровень информированности  населения о создании </w:t>
            </w:r>
            <w:r w:rsidRPr="00C03BC0">
              <w:rPr>
                <w:rFonts w:ascii="Times New Roman" w:hAnsi="Times New Roman" w:cs="Times New Roman"/>
                <w:bCs/>
              </w:rPr>
              <w:t>«Парка здоровья»   по  улице Железнодорожная  п. Чернянка</w:t>
            </w:r>
          </w:p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11E2" w:rsidRPr="00480ACB" w:rsidRDefault="007411E2">
            <w:pPr>
              <w:rPr>
                <w:rFonts w:ascii="Times New Roman" w:hAnsi="Times New Roman" w:cs="Times New Roman"/>
              </w:rPr>
            </w:pPr>
            <w:r w:rsidRPr="00480ACB">
              <w:rPr>
                <w:rFonts w:ascii="Times New Roman" w:hAnsi="Times New Roman" w:cs="Times New Roman"/>
                <w:bCs/>
              </w:rPr>
              <w:t>не наступил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411E2" w:rsidRPr="00C03BC0" w:rsidRDefault="007411E2" w:rsidP="00CF588E">
            <w:pPr>
              <w:tabs>
                <w:tab w:val="center" w:pos="1026"/>
              </w:tabs>
              <w:spacing w:after="0" w:line="0" w:lineRule="atLeast"/>
              <w:ind w:left="175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1E2" w:rsidRPr="00C03BC0" w:rsidTr="00CF588E">
        <w:tc>
          <w:tcPr>
            <w:tcW w:w="455" w:type="dxa"/>
          </w:tcPr>
          <w:p w:rsidR="007411E2" w:rsidRPr="00C03BC0" w:rsidRDefault="007411E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4" w:type="dxa"/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Сокращение бюджетного финансирования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11E2" w:rsidRPr="00480ACB" w:rsidRDefault="007411E2">
            <w:pPr>
              <w:rPr>
                <w:rFonts w:ascii="Times New Roman" w:hAnsi="Times New Roman" w:cs="Times New Roman"/>
              </w:rPr>
            </w:pPr>
            <w:r w:rsidRPr="00480ACB">
              <w:rPr>
                <w:rFonts w:ascii="Times New Roman" w:hAnsi="Times New Roman" w:cs="Times New Roman"/>
                <w:bCs/>
              </w:rPr>
              <w:t>не наступил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411E2" w:rsidRPr="00C03BC0" w:rsidRDefault="007411E2" w:rsidP="00CF588E">
            <w:pPr>
              <w:pStyle w:val="a3"/>
              <w:spacing w:line="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1E2" w:rsidRPr="00C03BC0" w:rsidTr="00CF588E">
        <w:tc>
          <w:tcPr>
            <w:tcW w:w="455" w:type="dxa"/>
          </w:tcPr>
          <w:p w:rsidR="007411E2" w:rsidRPr="00C03BC0" w:rsidRDefault="007411E2" w:rsidP="009E6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4" w:type="dxa"/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BC0">
              <w:rPr>
                <w:rFonts w:ascii="Times New Roman" w:hAnsi="Times New Roman" w:cs="Times New Roman"/>
              </w:rPr>
              <w:t>Несоблюдение поставщиком сроков доставки оборудования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11E2" w:rsidRPr="00480ACB" w:rsidRDefault="007411E2">
            <w:pPr>
              <w:rPr>
                <w:rFonts w:ascii="Times New Roman" w:hAnsi="Times New Roman" w:cs="Times New Roman"/>
              </w:rPr>
            </w:pPr>
            <w:r w:rsidRPr="00480ACB">
              <w:rPr>
                <w:rFonts w:ascii="Times New Roman" w:hAnsi="Times New Roman" w:cs="Times New Roman"/>
                <w:bCs/>
              </w:rPr>
              <w:t>не наступил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411E2" w:rsidRPr="00C03BC0" w:rsidRDefault="007411E2" w:rsidP="00CF588E">
            <w:pPr>
              <w:spacing w:after="0" w:line="0" w:lineRule="atLeast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11E2" w:rsidRPr="00C03BC0" w:rsidRDefault="007411E2" w:rsidP="00BD72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6E50" w:rsidRPr="00C03BC0" w:rsidRDefault="009E6E50" w:rsidP="009E6E50">
      <w:pPr>
        <w:rPr>
          <w:rFonts w:ascii="Times New Roman" w:eastAsia="Times New Roman" w:hAnsi="Times New Roman" w:cs="Times New Roman"/>
          <w:lang w:eastAsia="ru-RU"/>
        </w:rPr>
      </w:pPr>
    </w:p>
    <w:p w:rsidR="009E6E50" w:rsidRPr="00C03BC0" w:rsidRDefault="009E6E50" w:rsidP="009E6E50">
      <w:pPr>
        <w:keepNext/>
        <w:spacing w:after="0" w:line="240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3BC0">
        <w:rPr>
          <w:rFonts w:ascii="Times New Roman" w:eastAsia="Times New Roman" w:hAnsi="Times New Roman" w:cs="Times New Roman"/>
          <w:b/>
        </w:rPr>
        <w:br w:type="page"/>
      </w:r>
    </w:p>
    <w:p w:rsidR="009E6E50" w:rsidRPr="00C03BC0" w:rsidRDefault="009E6E50" w:rsidP="009E6E50">
      <w:pPr>
        <w:keepNext/>
        <w:numPr>
          <w:ilvl w:val="0"/>
          <w:numId w:val="1"/>
        </w:numPr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 по бюджету проекта</w:t>
      </w:r>
    </w:p>
    <w:p w:rsidR="009E6E50" w:rsidRPr="00C03BC0" w:rsidRDefault="009E6E50" w:rsidP="009E6E5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567"/>
        <w:gridCol w:w="3828"/>
        <w:gridCol w:w="708"/>
        <w:gridCol w:w="709"/>
        <w:gridCol w:w="567"/>
        <w:gridCol w:w="709"/>
        <w:gridCol w:w="425"/>
        <w:gridCol w:w="425"/>
        <w:gridCol w:w="851"/>
        <w:gridCol w:w="992"/>
        <w:gridCol w:w="567"/>
        <w:gridCol w:w="567"/>
        <w:gridCol w:w="567"/>
        <w:gridCol w:w="992"/>
        <w:gridCol w:w="567"/>
        <w:gridCol w:w="1134"/>
      </w:tblGrid>
      <w:tr w:rsidR="009E6E50" w:rsidRPr="003E2D63" w:rsidTr="00BF5D71">
        <w:trPr>
          <w:trHeight w:val="266"/>
          <w:tblHeader/>
        </w:trPr>
        <w:tc>
          <w:tcPr>
            <w:tcW w:w="1196" w:type="dxa"/>
            <w:gridSpan w:val="2"/>
            <w:vAlign w:val="center"/>
          </w:tcPr>
          <w:p w:rsidR="009E6E50" w:rsidRPr="003E2D63" w:rsidRDefault="009E6E50" w:rsidP="00D24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 работы</w:t>
            </w:r>
          </w:p>
        </w:tc>
        <w:tc>
          <w:tcPr>
            <w:tcW w:w="3828" w:type="dxa"/>
            <w:vMerge w:val="restart"/>
            <w:vAlign w:val="center"/>
          </w:tcPr>
          <w:p w:rsidR="009E6E50" w:rsidRPr="003E2D63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  <w:r w:rsidR="00D2411D"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/процесса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6E50" w:rsidRPr="003E2D63" w:rsidRDefault="009E6E50" w:rsidP="00DB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3969" w:type="dxa"/>
            <w:gridSpan w:val="6"/>
            <w:tcBorders>
              <w:right w:val="single" w:sz="4" w:space="0" w:color="auto"/>
            </w:tcBorders>
            <w:vAlign w:val="center"/>
          </w:tcPr>
          <w:p w:rsidR="009E6E50" w:rsidRPr="003E2D63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источники финансирования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E50" w:rsidRPr="003E2D63" w:rsidRDefault="009E6E50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Внебюджетные источники финансирования</w:t>
            </w:r>
          </w:p>
        </w:tc>
      </w:tr>
      <w:tr w:rsidR="00D2411D" w:rsidRPr="003E2D63" w:rsidTr="009429A4">
        <w:trPr>
          <w:trHeight w:val="221"/>
        </w:trPr>
        <w:tc>
          <w:tcPr>
            <w:tcW w:w="629" w:type="dxa"/>
            <w:vMerge w:val="restart"/>
            <w:vAlign w:val="center"/>
          </w:tcPr>
          <w:p w:rsidR="00D2411D" w:rsidRPr="003E2D63" w:rsidRDefault="00D2411D" w:rsidP="00D24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:rsidR="00D2411D" w:rsidRPr="003E2D63" w:rsidRDefault="00D2411D" w:rsidP="00D24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  <w:p w:rsidR="00D2411D" w:rsidRPr="003E2D63" w:rsidRDefault="00D2411D" w:rsidP="00D24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(Р/П)</w:t>
            </w:r>
          </w:p>
        </w:tc>
        <w:tc>
          <w:tcPr>
            <w:tcW w:w="3828" w:type="dxa"/>
            <w:vMerge/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област</w:t>
            </w:r>
          </w:p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средства хоз. субъекта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прочие</w:t>
            </w:r>
          </w:p>
        </w:tc>
      </w:tr>
      <w:tr w:rsidR="00D2411D" w:rsidRPr="003E2D63" w:rsidTr="009429A4">
        <w:trPr>
          <w:trHeight w:val="142"/>
        </w:trPr>
        <w:tc>
          <w:tcPr>
            <w:tcW w:w="629" w:type="dxa"/>
            <w:vMerge/>
          </w:tcPr>
          <w:p w:rsidR="00D2411D" w:rsidRPr="003E2D63" w:rsidRDefault="00D2411D" w:rsidP="00D241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2411D" w:rsidRPr="003E2D63" w:rsidRDefault="00D2411D" w:rsidP="009E6E5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D2411D" w:rsidRPr="003E2D63" w:rsidRDefault="00D2411D" w:rsidP="00DB688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411D" w:rsidRPr="003E2D63" w:rsidRDefault="00D2411D" w:rsidP="00DB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985CF7" w:rsidRPr="003E2D63" w:rsidTr="009429A4">
        <w:trPr>
          <w:trHeight w:val="487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1.</w:t>
            </w:r>
          </w:p>
        </w:tc>
        <w:tc>
          <w:tcPr>
            <w:tcW w:w="567" w:type="dxa"/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 xml:space="preserve">Информирование населения  п. Чернянка о создании  парка  здоровья </w:t>
            </w:r>
          </w:p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2.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Создание  «Липовой аллеи»</w:t>
            </w:r>
          </w:p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342,05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342,05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342,05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342,05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2.1.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Вырубка кустарников,  вырезка сухих деревьев, корчевание пней и уборка сорной растительности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62.0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62.0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381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2.2.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Культивирование     земельного участка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2.3.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Планировка площади, уборка остатков корневой системы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487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2.4. 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bCs/>
                <w:color w:val="000000" w:themeColor="text1"/>
                <w:kern w:val="24"/>
                <w:sz w:val="22"/>
                <w:szCs w:val="22"/>
              </w:rPr>
              <w:t>Приобретение и закупка саженцев липы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197.82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197.82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197.82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197.82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2.5.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Высадка саженцев липы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2.6.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Cs/>
                <w:color w:val="000000" w:themeColor="text1"/>
                <w:kern w:val="24"/>
                <w:sz w:val="22"/>
                <w:szCs w:val="22"/>
              </w:rPr>
              <w:t>Уход за зелеными насаждениями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67.23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67.23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67.23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67.23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2.6.1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Организация ухода в весенний период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2.6.2.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Организация ухода в летний период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27.93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27.93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27.93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27.93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85CF7" w:rsidRPr="003E2D63" w:rsidTr="009429A4">
        <w:trPr>
          <w:trHeight w:val="502"/>
        </w:trPr>
        <w:tc>
          <w:tcPr>
            <w:tcW w:w="629" w:type="dxa"/>
            <w:vAlign w:val="center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2.6.3.</w:t>
            </w:r>
          </w:p>
        </w:tc>
        <w:tc>
          <w:tcPr>
            <w:tcW w:w="567" w:type="dxa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985CF7" w:rsidRPr="003E2D63" w:rsidRDefault="00985CF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Организация ухода в осенний период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F7" w:rsidRPr="003E2D63" w:rsidRDefault="00985CF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429A4" w:rsidRPr="003E2D63" w:rsidTr="00A432E4">
        <w:trPr>
          <w:trHeight w:val="502"/>
        </w:trPr>
        <w:tc>
          <w:tcPr>
            <w:tcW w:w="629" w:type="dxa"/>
            <w:vAlign w:val="center"/>
          </w:tcPr>
          <w:p w:rsidR="009429A4" w:rsidRPr="003E2D63" w:rsidRDefault="009429A4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7" w:type="dxa"/>
          </w:tcPr>
          <w:p w:rsidR="009429A4" w:rsidRPr="003E2D63" w:rsidRDefault="009429A4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9429A4" w:rsidRPr="003E2D63" w:rsidRDefault="009429A4" w:rsidP="00DE76AA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29A4" w:rsidRPr="003E2D63" w:rsidRDefault="009429A4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193.85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429A4" w:rsidRPr="003E2D63" w:rsidRDefault="009429A4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193.85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9A4" w:rsidRPr="00A432E4" w:rsidRDefault="009429A4" w:rsidP="009E6E5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32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193,85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9A4" w:rsidRPr="00A432E4" w:rsidRDefault="009429A4" w:rsidP="009E6E5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32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193,85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A4" w:rsidRPr="003E2D63" w:rsidRDefault="009429A4" w:rsidP="00A72B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480ACB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3.1.</w:t>
            </w:r>
          </w:p>
        </w:tc>
        <w:tc>
          <w:tcPr>
            <w:tcW w:w="567" w:type="dxa"/>
          </w:tcPr>
          <w:p w:rsidR="00454782" w:rsidRPr="00480ACB" w:rsidRDefault="00454782" w:rsidP="00DE76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454782" w:rsidRPr="00480ACB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bCs/>
                <w:i/>
                <w:color w:val="000000" w:themeColor="text1"/>
                <w:kern w:val="24"/>
                <w:sz w:val="22"/>
                <w:szCs w:val="22"/>
              </w:rPr>
              <w:t>Подготовительные работы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3.1.1.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Вырубка кустарников ,  вырезка сухих деревьев, корчевание пней и уборка сорной растительности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3.1.2.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Завоз песка и планировка  территории для обустройства детской площадки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175.85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175.85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480ACB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3.2.</w:t>
            </w:r>
          </w:p>
        </w:tc>
        <w:tc>
          <w:tcPr>
            <w:tcW w:w="567" w:type="dxa"/>
          </w:tcPr>
          <w:p w:rsidR="00454782" w:rsidRPr="00480ACB" w:rsidRDefault="00454782" w:rsidP="00DE76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454782" w:rsidRPr="00480ACB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bCs/>
                <w:i/>
                <w:color w:val="000000" w:themeColor="text1"/>
                <w:kern w:val="24"/>
                <w:sz w:val="22"/>
                <w:szCs w:val="22"/>
              </w:rPr>
              <w:t>Установка МАФ: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175.85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175.85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Приобретение качелей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3.2.2.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качелей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3.2.3.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качалки-балансира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3.2.4..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качалки-балансира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3.2.45.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карусели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3.2.6.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карусели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3.2.7.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грибка с песочницей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3.2.8.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грибка с песочницей 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3.2.9.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горки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3.2.10.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горки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3.2.11.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скамейки-бульварной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3.2.12.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скамейки –бульварной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3.2.13.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урны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3.2.14.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Установлена урна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3.2.15.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беседки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3.2.16.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Установлена беседка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3.2.17.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Покраска   МАФ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53.0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3.2.18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светильников уличного освещения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53.0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54782" w:rsidRPr="003E2D63" w:rsidTr="009429A4">
        <w:trPr>
          <w:trHeight w:val="502"/>
        </w:trPr>
        <w:tc>
          <w:tcPr>
            <w:tcW w:w="629" w:type="dxa"/>
            <w:vAlign w:val="center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3.2.19.</w:t>
            </w:r>
          </w:p>
        </w:tc>
        <w:tc>
          <w:tcPr>
            <w:tcW w:w="567" w:type="dxa"/>
          </w:tcPr>
          <w:p w:rsidR="00454782" w:rsidRPr="003E2D63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454782" w:rsidRPr="003E2D63" w:rsidRDefault="00454782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светильников уличного освещения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82" w:rsidRPr="00A432E4" w:rsidRDefault="00454782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4.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82.4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82.4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82.4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82.4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4.1.</w:t>
            </w:r>
          </w:p>
        </w:tc>
        <w:tc>
          <w:tcPr>
            <w:tcW w:w="567" w:type="dxa"/>
          </w:tcPr>
          <w:p w:rsidR="001027C7" w:rsidRPr="00480ACB" w:rsidRDefault="001027C7" w:rsidP="00DE76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bCs/>
                <w:i/>
                <w:color w:val="000000" w:themeColor="text1"/>
                <w:kern w:val="24"/>
                <w:sz w:val="22"/>
                <w:szCs w:val="22"/>
              </w:rPr>
              <w:t>Подготовительные работы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4.1.1.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Вырубка кустарников ,  вырезка сухих деревьев и уборка сорной растительности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4.1.2.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Завоз песка и планировка  территории для обустройства спортивной  площадки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4.2.</w:t>
            </w:r>
          </w:p>
        </w:tc>
        <w:tc>
          <w:tcPr>
            <w:tcW w:w="567" w:type="dxa"/>
          </w:tcPr>
          <w:p w:rsidR="001027C7" w:rsidRPr="00480ACB" w:rsidRDefault="001027C7" w:rsidP="00DE76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Приобретение и установка  спортивного  оборудования: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57.3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57.3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57.3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57.3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4.2.1.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стенки турник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 xml:space="preserve">12.0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 xml:space="preserve">12.0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 xml:space="preserve">12.0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 xml:space="preserve">12.0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4.2.2.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стенки –турник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4.2.3.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брусьев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4.2.4.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брусьев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4.2.5.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 рукоходов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4.2.6.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  рукоходов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67" w:type="dxa"/>
          </w:tcPr>
          <w:p w:rsidR="001027C7" w:rsidRPr="00480ACB" w:rsidRDefault="001027C7" w:rsidP="00DE76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1027C7" w:rsidRPr="00480ACB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Установка  МАФ на спортивной площадке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4.3.1.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скамейки-бульварной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4.3.2.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скамейки - бульварной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4.3.3.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урны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4.3.4.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урны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1027C7" w:rsidRPr="003E2D63" w:rsidTr="009429A4">
        <w:trPr>
          <w:trHeight w:val="502"/>
        </w:trPr>
        <w:tc>
          <w:tcPr>
            <w:tcW w:w="629" w:type="dxa"/>
            <w:vAlign w:val="center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4.3.5.</w:t>
            </w:r>
          </w:p>
        </w:tc>
        <w:tc>
          <w:tcPr>
            <w:tcW w:w="567" w:type="dxa"/>
          </w:tcPr>
          <w:p w:rsidR="001027C7" w:rsidRPr="003E2D63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1027C7" w:rsidRPr="003E2D63" w:rsidRDefault="001027C7" w:rsidP="00DE76AA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Покраска МАФ: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C7" w:rsidRPr="00A432E4" w:rsidRDefault="001027C7" w:rsidP="00DE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Обустройство островка чтения</w:t>
            </w:r>
          </w:p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E2D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«У Лукоморья»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260.15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260.15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260.15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260.15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480ACB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567" w:type="dxa"/>
          </w:tcPr>
          <w:p w:rsidR="00C56714" w:rsidRPr="00480ACB" w:rsidRDefault="00C56714" w:rsidP="006B7A1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C56714" w:rsidRPr="00480ACB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sz w:val="22"/>
                <w:szCs w:val="22"/>
              </w:rPr>
              <w:t xml:space="preserve">Строительство площадки для обустройства островка чтения «У Лукоморья»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224.15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224.15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224.15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224.15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5.1.1.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Выравнивание территории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sz w:val="22"/>
                <w:szCs w:val="22"/>
              </w:rPr>
              <w:t>5.1.2.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Завоз  песка и приобретение цемента  для строительства площадки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5.1.3.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поребрика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5.1.4.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тротуарной плитки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5.1.5.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Укладка поребрика и тротуарной плитки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47.55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47.55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47.55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47.55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480ACB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kern w:val="24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5.2.</w:t>
            </w:r>
          </w:p>
        </w:tc>
        <w:tc>
          <w:tcPr>
            <w:tcW w:w="567" w:type="dxa"/>
          </w:tcPr>
          <w:p w:rsidR="00C56714" w:rsidRPr="00480ACB" w:rsidRDefault="00C56714" w:rsidP="006B7A1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3828" w:type="dxa"/>
          </w:tcPr>
          <w:p w:rsidR="00C56714" w:rsidRPr="00480ACB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kern w:val="24"/>
                <w:sz w:val="22"/>
                <w:szCs w:val="22"/>
              </w:rPr>
            </w:pPr>
            <w:r w:rsidRPr="00480ACB">
              <w:rPr>
                <w:i/>
                <w:color w:val="000000" w:themeColor="text1"/>
                <w:kern w:val="24"/>
                <w:sz w:val="22"/>
                <w:szCs w:val="22"/>
              </w:rPr>
              <w:t>Установка МАФ: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5.2.1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скамьи-бульварной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5.2.2.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скамьи бульварной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5.2.3.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скамьи дружбы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5.2.4.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Установка скамьи дружбы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5.2.5.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почтового ящика для хранения книг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5.2.6.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почтового ящика для хранения книг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</w:t>
            </w:r>
            <w:r w:rsidR="004B3BBB" w:rsidRPr="003E2D63">
              <w:rPr>
                <w:color w:val="000000" w:themeColor="text1"/>
                <w:kern w:val="24"/>
                <w:sz w:val="22"/>
                <w:szCs w:val="22"/>
              </w:rPr>
              <w:t>.7</w:t>
            </w:r>
            <w:r w:rsidRPr="003E2D63">
              <w:rPr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беседки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29.0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</w:t>
            </w:r>
            <w:r w:rsidR="004B3BBB" w:rsidRPr="003E2D63">
              <w:rPr>
                <w:color w:val="000000" w:themeColor="text1"/>
                <w:kern w:val="24"/>
                <w:sz w:val="22"/>
                <w:szCs w:val="22"/>
              </w:rPr>
              <w:t>.8</w:t>
            </w:r>
            <w:r w:rsidRPr="003E2D63">
              <w:rPr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 беседки </w:t>
            </w:r>
          </w:p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</w:t>
            </w:r>
            <w:r w:rsidR="004B3BBB" w:rsidRPr="003E2D63">
              <w:rPr>
                <w:color w:val="000000" w:themeColor="text1"/>
                <w:kern w:val="24"/>
                <w:sz w:val="22"/>
                <w:szCs w:val="22"/>
              </w:rPr>
              <w:t>9</w:t>
            </w:r>
            <w:r w:rsidRPr="003E2D63">
              <w:rPr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 таблички «Островок чтения»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5.2.1</w:t>
            </w:r>
            <w:r w:rsidR="004B3BBB" w:rsidRPr="003E2D63">
              <w:rPr>
                <w:color w:val="000000" w:themeColor="text1"/>
                <w:kern w:val="24"/>
                <w:sz w:val="22"/>
                <w:szCs w:val="22"/>
              </w:rPr>
              <w:t>0</w:t>
            </w:r>
            <w:r w:rsidRPr="003E2D63">
              <w:rPr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таблички «Островок чтения»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6.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Устройство тротуарных дорожек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251.450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251.450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251.450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251.450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6.1.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Завоз  песка и приобретение  цемента  для строительства тротуарных дорожек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6.2.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поребрика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57.6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57.6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57.6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57.6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6.3.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Приобретение тротуарной плитки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72.0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72.0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72.0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6.4.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Строительство тротуарных  дорожек (укладка поребрика и тротуарной плитки)</w:t>
            </w:r>
          </w:p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106.85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106.85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106.85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106.85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b/>
                <w:color w:val="000000" w:themeColor="text1"/>
                <w:kern w:val="24"/>
                <w:sz w:val="22"/>
                <w:szCs w:val="22"/>
              </w:rPr>
              <w:t>Заключительный этап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9.0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9.0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A432E4" w:rsidRDefault="00C56714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2E4">
              <w:rPr>
                <w:rFonts w:ascii="Times New Roman" w:hAnsi="Times New Roman" w:cs="Times New Roman"/>
                <w:b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7.1.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Приобретение памятной таблички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7.2.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 xml:space="preserve">Установка памятной таблички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C56714" w:rsidRPr="003E2D63" w:rsidTr="009429A4">
        <w:trPr>
          <w:trHeight w:val="502"/>
        </w:trPr>
        <w:tc>
          <w:tcPr>
            <w:tcW w:w="629" w:type="dxa"/>
            <w:vAlign w:val="center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7.3.</w:t>
            </w:r>
          </w:p>
        </w:tc>
        <w:tc>
          <w:tcPr>
            <w:tcW w:w="567" w:type="dxa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3828" w:type="dxa"/>
          </w:tcPr>
          <w:p w:rsidR="00C56714" w:rsidRPr="003E2D63" w:rsidRDefault="00C56714" w:rsidP="006B7A1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2"/>
                <w:szCs w:val="22"/>
              </w:rPr>
            </w:pPr>
            <w:r w:rsidRPr="003E2D63">
              <w:rPr>
                <w:color w:val="000000" w:themeColor="text1"/>
                <w:kern w:val="24"/>
                <w:sz w:val="22"/>
                <w:szCs w:val="22"/>
              </w:rPr>
              <w:t>Торжественное открытие  «Парка здоровья»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14" w:rsidRPr="003E2D63" w:rsidRDefault="00C56714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4B3BBB" w:rsidRPr="003E2D63" w:rsidTr="009429A4">
        <w:trPr>
          <w:trHeight w:val="502"/>
        </w:trPr>
        <w:tc>
          <w:tcPr>
            <w:tcW w:w="5024" w:type="dxa"/>
            <w:gridSpan w:val="3"/>
          </w:tcPr>
          <w:p w:rsidR="004B3BBB" w:rsidRPr="003E2D63" w:rsidRDefault="004B3BBB" w:rsidP="009E6E5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2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1099.8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1099.8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1099.8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1099.8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3BBB" w:rsidRPr="003E2D63" w:rsidRDefault="004B3BBB" w:rsidP="006B7A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</w:t>
            </w:r>
          </w:p>
        </w:tc>
      </w:tr>
    </w:tbl>
    <w:p w:rsidR="009E6E50" w:rsidRPr="003E2D63" w:rsidRDefault="009E6E50" w:rsidP="009E6E5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456F5" w:rsidRPr="003E2D63" w:rsidRDefault="000456F5" w:rsidP="009E6E5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56F5" w:rsidRPr="003E2D63" w:rsidRDefault="000456F5" w:rsidP="009E6E5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56F5" w:rsidRPr="003E2D63" w:rsidRDefault="000456F5" w:rsidP="000456F5">
      <w:pPr>
        <w:pStyle w:val="2"/>
        <w:keepLines w:val="0"/>
        <w:numPr>
          <w:ilvl w:val="0"/>
          <w:numId w:val="7"/>
        </w:numPr>
        <w:spacing w:before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3E2D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управленческих трудозатрат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2"/>
        <w:gridCol w:w="709"/>
        <w:gridCol w:w="708"/>
        <w:gridCol w:w="709"/>
        <w:gridCol w:w="3544"/>
        <w:gridCol w:w="709"/>
        <w:gridCol w:w="1700"/>
      </w:tblGrid>
      <w:tr w:rsidR="000456F5" w:rsidRPr="003E2D63" w:rsidTr="00896EDF">
        <w:trPr>
          <w:trHeight w:val="20"/>
          <w:tblHeader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Функции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Трудозатраты (Т), час.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(К)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(Т</w:t>
            </w: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x</w:t>
            </w: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К),</w:t>
            </w:r>
          </w:p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час.</w:t>
            </w:r>
          </w:p>
        </w:tc>
      </w:tr>
      <w:tr w:rsidR="000456F5" w:rsidRPr="003E2D63" w:rsidTr="006972E8">
        <w:trPr>
          <w:trHeight w:val="693"/>
          <w:tblHeader/>
        </w:trPr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макс.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456F5" w:rsidRPr="003E2D63" w:rsidTr="005E5E5D">
        <w:trPr>
          <w:trHeight w:val="263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Куратор проекта</w:t>
            </w:r>
          </w:p>
        </w:tc>
      </w:tr>
      <w:tr w:rsidR="000456F5" w:rsidRPr="003E2D63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Разработка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паспорта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26F03" w:rsidRDefault="001E28C8" w:rsidP="006B7A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6F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26F03" w:rsidRDefault="000456F5" w:rsidP="006B7A16">
            <w:pPr>
              <w:rPr>
                <w:rFonts w:ascii="Times New Roman" w:hAnsi="Times New Roman" w:cs="Times New Roman"/>
              </w:rPr>
            </w:pPr>
            <w:r w:rsidRPr="00C26F03">
              <w:rPr>
                <w:rFonts w:ascii="Times New Roman" w:hAnsi="Times New Roman" w:cs="Times New Roman"/>
              </w:rPr>
              <w:t>1 раз</w:t>
            </w:r>
            <w:r w:rsidR="00C03BC0" w:rsidRPr="00C26F03">
              <w:rPr>
                <w:rFonts w:ascii="Times New Roman" w:hAnsi="Times New Roman" w:cs="Times New Roman"/>
              </w:rPr>
              <w:t xml:space="preserve"> </w:t>
            </w:r>
            <w:r w:rsidRPr="00C26F03">
              <w:rPr>
                <w:rFonts w:ascii="Times New Roman" w:hAnsi="Times New Roman" w:cs="Times New Roman"/>
              </w:rPr>
              <w:t>при</w:t>
            </w:r>
            <w:r w:rsidR="00C03BC0" w:rsidRPr="00C26F03">
              <w:rPr>
                <w:rFonts w:ascii="Times New Roman" w:hAnsi="Times New Roman" w:cs="Times New Roman"/>
              </w:rPr>
              <w:t xml:space="preserve"> </w:t>
            </w:r>
            <w:r w:rsidRPr="00C26F03">
              <w:rPr>
                <w:rFonts w:ascii="Times New Roman" w:hAnsi="Times New Roman" w:cs="Times New Roman"/>
              </w:rPr>
              <w:t>открытии</w:t>
            </w:r>
            <w:r w:rsidR="00C03BC0" w:rsidRPr="00C26F03">
              <w:rPr>
                <w:rFonts w:ascii="Times New Roman" w:hAnsi="Times New Roman" w:cs="Times New Roman"/>
              </w:rPr>
              <w:t xml:space="preserve"> </w:t>
            </w:r>
            <w:r w:rsidRPr="00C26F0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26F03" w:rsidRDefault="00BB7952" w:rsidP="006B7A16">
            <w:pPr>
              <w:jc w:val="center"/>
              <w:rPr>
                <w:rFonts w:ascii="Times New Roman" w:hAnsi="Times New Roman" w:cs="Times New Roman"/>
              </w:rPr>
            </w:pPr>
            <w:r w:rsidRPr="00C26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26F03" w:rsidRDefault="001E28C8" w:rsidP="006B7A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6F03">
              <w:rPr>
                <w:rFonts w:ascii="Times New Roman" w:hAnsi="Times New Roman" w:cs="Times New Roman"/>
              </w:rPr>
              <w:t>4</w:t>
            </w:r>
            <w:r w:rsidR="00801271" w:rsidRPr="00C26F03">
              <w:rPr>
                <w:rFonts w:ascii="Times New Roman" w:hAnsi="Times New Roman" w:cs="Times New Roman"/>
              </w:rPr>
              <w:t>.0</w:t>
            </w:r>
          </w:p>
        </w:tc>
      </w:tr>
      <w:tr w:rsidR="000456F5" w:rsidRPr="003E2D63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совещаний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ходе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801271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раз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весь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BB7952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BB7952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01271">
              <w:rPr>
                <w:rFonts w:ascii="Times New Roman" w:hAnsi="Times New Roman" w:cs="Times New Roman"/>
                <w:color w:val="000000" w:themeColor="text1"/>
              </w:rPr>
              <w:t>.0</w:t>
            </w:r>
          </w:p>
        </w:tc>
      </w:tr>
      <w:tr w:rsidR="000456F5" w:rsidRPr="003E2D63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Контроль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BB7952" w:rsidP="0061221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1221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0456F5" w:rsidP="006B7A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2D63"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протяжении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C03BC0" w:rsidRPr="003E2D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2D63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3E2D63" w:rsidRDefault="001E28C8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3E2D63" w:rsidRDefault="001E28C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1221B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</w:tr>
      <w:tr w:rsidR="000456F5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  <w:color w:val="000000"/>
              </w:rPr>
              <w:t>Итого по Куратору проекта, час.:</w:t>
            </w:r>
            <w:r w:rsidR="006122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61221B" w:rsidRDefault="00121666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="00480ACB">
              <w:rPr>
                <w:rFonts w:ascii="Times New Roman" w:hAnsi="Times New Roman" w:cs="Times New Roman"/>
                <w:b/>
                <w:color w:val="000000" w:themeColor="text1"/>
              </w:rPr>
              <w:t>.5</w:t>
            </w:r>
          </w:p>
        </w:tc>
      </w:tr>
      <w:tr w:rsidR="000456F5" w:rsidRPr="00C03BC0" w:rsidTr="00896EDF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C66037">
            <w:pPr>
              <w:jc w:val="center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b/>
                <w:bCs/>
                <w:color w:val="000000"/>
              </w:rPr>
              <w:t>Руководитель проекта</w:t>
            </w:r>
            <w:r w:rsidR="00480A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80ACB" w:rsidRPr="006972E8">
              <w:rPr>
                <w:rFonts w:ascii="Times New Roman" w:hAnsi="Times New Roman" w:cs="Times New Roman"/>
                <w:b/>
              </w:rPr>
              <w:t>Бирюков В.М.</w:t>
            </w:r>
            <w:r w:rsidR="00480ACB">
              <w:rPr>
                <w:rFonts w:ascii="Times New Roman" w:hAnsi="Times New Roman" w:cs="Times New Roman"/>
                <w:b/>
              </w:rPr>
              <w:t>)</w:t>
            </w:r>
            <w:r w:rsidR="00D52E70">
              <w:rPr>
                <w:rFonts w:ascii="Times New Roman" w:hAnsi="Times New Roman" w:cs="Times New Roman"/>
                <w:b/>
              </w:rPr>
              <w:t xml:space="preserve"> </w:t>
            </w:r>
            <w:r w:rsidR="00D52E70" w:rsidRPr="00C66037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 w:rsidR="00C66037" w:rsidRPr="00C66037">
              <w:rPr>
                <w:rFonts w:ascii="Times New Roman" w:hAnsi="Times New Roman" w:cs="Times New Roman"/>
                <w:b/>
                <w:color w:val="000000" w:themeColor="text1"/>
              </w:rPr>
              <w:t xml:space="preserve">17 июля  2018 </w:t>
            </w:r>
            <w:r w:rsidR="00537293" w:rsidRPr="00C6603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Разработка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плана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управления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BB7952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CA1296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BB7952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0456F5" w:rsidRPr="00C03BC0" w:rsidTr="00FD22CB">
        <w:trPr>
          <w:trHeight w:val="58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Разработка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итогового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8501FD" w:rsidP="00FD22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C03BC0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705616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705616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F2855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Проведение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установочного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совещания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членами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3A056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C03BC0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 w:rsidR="00C03BC0">
              <w:rPr>
                <w:rFonts w:ascii="Times New Roman" w:hAnsi="Times New Roman" w:cs="Times New Roman"/>
              </w:rPr>
              <w:t xml:space="preserve"> п</w:t>
            </w:r>
            <w:r w:rsidRPr="00C03BC0">
              <w:rPr>
                <w:rFonts w:ascii="Times New Roman" w:hAnsi="Times New Roman" w:cs="Times New Roman"/>
              </w:rPr>
              <w:t>ри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3A056E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3A056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Планирование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процессов, их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распределение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между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CA1296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Постановка, уточнение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задач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работам, процессам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их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содержанию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44098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Контроль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исполнением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 (сроки, бюджет, качество)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44098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Согласование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промежуточных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результатов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44098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блоков</w:t>
            </w:r>
            <w:r w:rsidR="00C03BC0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44098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44098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F2855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Приемка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членов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9F2855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C4C7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BA4242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lastRenderedPageBreak/>
              <w:t>Проведение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совещаний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группой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ходе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C5393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C5393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C5393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456F5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Анализ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проекта, подведение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8501FD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0456F5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итогам</w:t>
            </w:r>
            <w:r w:rsidR="009B5ED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6F5" w:rsidRPr="00C03BC0" w:rsidRDefault="009F2855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F5" w:rsidRPr="00C03BC0" w:rsidRDefault="009F2855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6972E8">
        <w:trPr>
          <w:trHeight w:val="622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896E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  <w:color w:val="00000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C03BC0">
              <w:rPr>
                <w:rFonts w:ascii="Times New Roman" w:hAnsi="Times New Roman" w:cs="Times New Roman"/>
                <w:b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</w:rPr>
              <w:t>ководителю</w:t>
            </w:r>
            <w:r w:rsidRPr="00C03BC0">
              <w:rPr>
                <w:rFonts w:ascii="Times New Roman" w:hAnsi="Times New Roman" w:cs="Times New Roman"/>
                <w:b/>
                <w:color w:val="000000"/>
              </w:rPr>
              <w:t xml:space="preserve"> проекта, час.: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61221B" w:rsidRDefault="00C5393B" w:rsidP="00480AC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27,2</w:t>
            </w:r>
          </w:p>
        </w:tc>
      </w:tr>
      <w:tr w:rsidR="00625102" w:rsidRPr="00C03BC0" w:rsidTr="007B0D07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02" w:rsidRDefault="00625102" w:rsidP="00105BD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  <w:bCs/>
                <w:color w:val="000000"/>
              </w:rPr>
              <w:t>Руководитель 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6972E8">
              <w:rPr>
                <w:rFonts w:ascii="Times New Roman" w:hAnsi="Times New Roman" w:cs="Times New Roman"/>
                <w:b/>
              </w:rPr>
              <w:t>Пугачев В.А.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537293" w:rsidRPr="0053729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37293" w:rsidRPr="00105BD2">
              <w:rPr>
                <w:rFonts w:ascii="Times New Roman" w:hAnsi="Times New Roman" w:cs="Times New Roman"/>
                <w:b/>
              </w:rPr>
              <w:t xml:space="preserve">с  </w:t>
            </w:r>
            <w:r w:rsidR="00105BD2" w:rsidRPr="00105BD2">
              <w:rPr>
                <w:rFonts w:ascii="Times New Roman" w:hAnsi="Times New Roman" w:cs="Times New Roman"/>
                <w:b/>
              </w:rPr>
              <w:t xml:space="preserve"> 17 июля 2018 </w:t>
            </w:r>
            <w:r w:rsidR="00537293" w:rsidRPr="00105BD2">
              <w:rPr>
                <w:rFonts w:ascii="Times New Roman" w:hAnsi="Times New Roman" w:cs="Times New Roman"/>
                <w:b/>
              </w:rPr>
              <w:t>года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установочного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Планирование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распределение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C638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5393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Постановка, уточнение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работам, процессами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содержанию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9F285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5393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922E4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 (сроки, бюджет, качество)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5393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922E4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5E6B6E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Согласование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промежуточных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03BC0">
              <w:rPr>
                <w:rFonts w:ascii="Times New Roman" w:hAnsi="Times New Roman" w:cs="Times New Roman"/>
              </w:rPr>
              <w:t>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E14B00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E14B00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1B2B64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Приемка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E14B00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1B2B64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 xml:space="preserve">проекта, </w:t>
            </w:r>
            <w:r>
              <w:rPr>
                <w:rFonts w:ascii="Times New Roman" w:hAnsi="Times New Roman" w:cs="Times New Roman"/>
              </w:rPr>
              <w:t xml:space="preserve">подведение </w:t>
            </w:r>
            <w:r w:rsidRPr="00C03BC0">
              <w:rPr>
                <w:rFonts w:ascii="Times New Roman" w:hAnsi="Times New Roman" w:cs="Times New Roman"/>
              </w:rPr>
              <w:t>итогов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896EDF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E535C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 по р</w:t>
            </w:r>
            <w:r w:rsidR="00896EDF" w:rsidRPr="00C03BC0">
              <w:rPr>
                <w:rFonts w:ascii="Times New Roman" w:hAnsi="Times New Roman" w:cs="Times New Roman"/>
                <w:b/>
                <w:color w:val="000000"/>
              </w:rPr>
              <w:t>уководителю проекта, час.: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617244" w:rsidRDefault="00747A2A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C6385B">
              <w:rPr>
                <w:rFonts w:ascii="Times New Roman" w:hAnsi="Times New Roman" w:cs="Times New Roman"/>
                <w:b/>
                <w:color w:val="000000"/>
              </w:rPr>
              <w:t>1,6</w:t>
            </w:r>
          </w:p>
        </w:tc>
      </w:tr>
      <w:tr w:rsidR="00896EDF" w:rsidRPr="00C03BC0" w:rsidTr="00896EDF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Администратор проекта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4866C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итогового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распорядительного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документа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ведомости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ведомостей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руководителе/кураторе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протокола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 (контрольных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событий)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отчетной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C6385B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  <w:tr w:rsidR="00896EDF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  <w:color w:val="000000"/>
              </w:rPr>
              <w:t>Итого по Администратору проекта, час.: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D706C9" w:rsidP="002A327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63,7</w:t>
            </w:r>
          </w:p>
        </w:tc>
      </w:tr>
      <w:tr w:rsidR="00896EDF" w:rsidRPr="00C03BC0" w:rsidTr="00896EDF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</w:rPr>
            </w:pPr>
            <w:r w:rsidRPr="00C03BC0">
              <w:rPr>
                <w:rFonts w:ascii="Times New Roman" w:hAnsi="Times New Roman" w:cs="Times New Roman"/>
                <w:b/>
                <w:bCs/>
                <w:color w:val="000000"/>
              </w:rPr>
              <w:t>Оператор мониторинга проекта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Отражение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АИС«Проектное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управление»согласно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утвержденной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открытии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Отражение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изменений</w:t>
            </w:r>
            <w:r>
              <w:rPr>
                <w:rFonts w:ascii="Times New Roman" w:hAnsi="Times New Roman" w:cs="Times New Roman"/>
              </w:rPr>
              <w:t xml:space="preserve"> проектов </w:t>
            </w:r>
            <w:r w:rsidRPr="00C03BC0">
              <w:rPr>
                <w:rFonts w:ascii="Times New Roman" w:hAnsi="Times New Roman" w:cs="Times New Roman"/>
              </w:rPr>
              <w:t>АИС«Проектное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D02AB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ведомостей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отчетных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об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исполнении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ипроцессов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АИС«Проектное</w:t>
            </w:r>
            <w:r w:rsidR="005D6C5E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77.0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30.8</w:t>
            </w:r>
          </w:p>
        </w:tc>
      </w:tr>
      <w:tr w:rsidR="00896EDF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  <w:color w:val="000000"/>
              </w:rPr>
              <w:t>Итого по Оператору мониторинга проекта, час.: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5D6C5E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41.8</w:t>
            </w:r>
          </w:p>
        </w:tc>
      </w:tr>
      <w:tr w:rsidR="00896EDF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</w:rPr>
              <w:t>Ответственный за блок работ проекта</w:t>
            </w:r>
            <w:r w:rsidR="00092DBF">
              <w:rPr>
                <w:rFonts w:ascii="Times New Roman" w:hAnsi="Times New Roman" w:cs="Times New Roman"/>
                <w:b/>
              </w:rPr>
              <w:t xml:space="preserve"> (</w:t>
            </w:r>
            <w:r w:rsidR="00092DBF" w:rsidRPr="006972E8">
              <w:rPr>
                <w:rFonts w:ascii="Times New Roman" w:hAnsi="Times New Roman" w:cs="Times New Roman"/>
                <w:b/>
              </w:rPr>
              <w:t>Некрасова Н.В.</w:t>
            </w:r>
            <w:r w:rsidR="00092DB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 (сроки, бюджет, качество)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4435FA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курируемых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4435FA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Приемка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="004435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курируемых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4435FA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</w:tr>
      <w:tr w:rsidR="006972E8" w:rsidRPr="00C03BC0" w:rsidTr="00480ACB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2E8" w:rsidRDefault="006972E8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C03BC0">
              <w:rPr>
                <w:rFonts w:ascii="Times New Roman" w:hAnsi="Times New Roman" w:cs="Times New Roman"/>
                <w:b/>
              </w:rPr>
              <w:t>Итого по Ответственному за блок работ проекта, час.: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2E8" w:rsidRPr="006972E8" w:rsidRDefault="004435FA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29,2</w:t>
            </w:r>
          </w:p>
        </w:tc>
      </w:tr>
      <w:tr w:rsidR="00714A30" w:rsidRPr="00C03BC0" w:rsidTr="007B0D07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A30" w:rsidRDefault="00714A30" w:rsidP="00714A3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03BC0">
              <w:rPr>
                <w:rFonts w:ascii="Times New Roman" w:hAnsi="Times New Roman" w:cs="Times New Roman"/>
                <w:b/>
              </w:rPr>
              <w:t>Ответственный за блок работ проекта</w:t>
            </w:r>
            <w:r>
              <w:rPr>
                <w:rFonts w:ascii="Times New Roman" w:hAnsi="Times New Roman" w:cs="Times New Roman"/>
                <w:b/>
              </w:rPr>
              <w:t xml:space="preserve"> (Скуратов М.В.)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Проведение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совещаний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исполнителями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соответствующих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блоков</w:t>
            </w:r>
            <w:r w:rsidR="006972E8"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исполнением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 (сроки, бюджет, качество)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2759A9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курируемых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2759A9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96EDF" w:rsidRPr="00C03BC0" w:rsidTr="00896EDF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Приемка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2759A9">
              <w:rPr>
                <w:rFonts w:ascii="Times New Roman" w:hAnsi="Times New Roman" w:cs="Times New Roman"/>
                <w:color w:val="000000"/>
              </w:rPr>
              <w:t>.75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rPr>
                <w:rFonts w:ascii="Times New Roman" w:hAnsi="Times New Roman" w:cs="Times New Roman"/>
                <w:color w:val="000000"/>
              </w:rPr>
            </w:pPr>
            <w:r w:rsidRPr="00C03BC0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курируемых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C0">
              <w:rPr>
                <w:rFonts w:ascii="Times New Roman" w:hAnsi="Times New Roman" w:cs="Times New Roman"/>
              </w:rPr>
              <w:t>блоках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6972E8" w:rsidP="006B7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2759A9" w:rsidP="006B7A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96EDF" w:rsidRPr="00C03BC0" w:rsidTr="00896EDF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EDF" w:rsidRPr="00C03BC0" w:rsidRDefault="00896EDF" w:rsidP="006B7A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BC0">
              <w:rPr>
                <w:rFonts w:ascii="Times New Roman" w:hAnsi="Times New Roman" w:cs="Times New Roman"/>
                <w:b/>
              </w:rPr>
              <w:t>Итого по Ответственному за блок работ проекта, час.: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EDF" w:rsidRPr="00C03BC0" w:rsidRDefault="002759A9" w:rsidP="006B7A1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6B7A16" w:rsidRDefault="006B7A16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211F3" w:rsidRDefault="00B211F3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211F3" w:rsidRDefault="00B211F3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13765" w:rsidRDefault="00613765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211F3" w:rsidRDefault="00B211F3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211F3" w:rsidRPr="001D3901" w:rsidRDefault="00B211F3" w:rsidP="009E6E5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B7A16" w:rsidRPr="001D3901" w:rsidRDefault="006B7A16" w:rsidP="006B7A16">
      <w:pPr>
        <w:pStyle w:val="2"/>
        <w:keepLines w:val="0"/>
        <w:numPr>
          <w:ilvl w:val="0"/>
          <w:numId w:val="7"/>
        </w:numPr>
        <w:spacing w:before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3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трудозатратам команды проекта</w:t>
      </w:r>
    </w:p>
    <w:p w:rsidR="006B7A16" w:rsidRPr="006B7A16" w:rsidRDefault="006B7A16" w:rsidP="006B7A16">
      <w:pPr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2693"/>
        <w:gridCol w:w="2551"/>
        <w:gridCol w:w="2977"/>
      </w:tblGrid>
      <w:tr w:rsidR="006B7A16" w:rsidRPr="006B7A16" w:rsidTr="006B63E5">
        <w:trPr>
          <w:trHeight w:val="562"/>
        </w:trPr>
        <w:tc>
          <w:tcPr>
            <w:tcW w:w="709" w:type="dxa"/>
            <w:vAlign w:val="center"/>
          </w:tcPr>
          <w:p w:rsidR="006B7A16" w:rsidRPr="006B7A16" w:rsidRDefault="006B7A16" w:rsidP="006B7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A16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6096" w:type="dxa"/>
            <w:vAlign w:val="center"/>
          </w:tcPr>
          <w:p w:rsidR="006B7A16" w:rsidRPr="006B7A16" w:rsidRDefault="006B7A16" w:rsidP="006B7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A16">
              <w:rPr>
                <w:rFonts w:ascii="Times New Roman" w:hAnsi="Times New Roman" w:cs="Times New Roman"/>
                <w:b/>
                <w:bCs/>
              </w:rPr>
              <w:t>ФИО, должность и основное место работы</w:t>
            </w:r>
          </w:p>
        </w:tc>
        <w:tc>
          <w:tcPr>
            <w:tcW w:w="2693" w:type="dxa"/>
          </w:tcPr>
          <w:p w:rsidR="006B7A16" w:rsidRPr="006B7A16" w:rsidRDefault="006B7A16" w:rsidP="006B7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A16">
              <w:rPr>
                <w:rFonts w:ascii="Times New Roman" w:hAnsi="Times New Roman" w:cs="Times New Roman"/>
                <w:b/>
                <w:bCs/>
              </w:rPr>
              <w:t>Роль в проекте</w:t>
            </w:r>
          </w:p>
        </w:tc>
        <w:tc>
          <w:tcPr>
            <w:tcW w:w="2551" w:type="dxa"/>
            <w:vAlign w:val="center"/>
          </w:tcPr>
          <w:p w:rsidR="006B7A16" w:rsidRPr="006B7A16" w:rsidRDefault="006B7A16" w:rsidP="006B7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A16">
              <w:rPr>
                <w:rFonts w:ascii="Times New Roman" w:hAnsi="Times New Roman" w:cs="Times New Roman"/>
                <w:b/>
                <w:bCs/>
              </w:rPr>
              <w:t>Суммарные трудозатраты, дней</w:t>
            </w:r>
          </w:p>
        </w:tc>
        <w:tc>
          <w:tcPr>
            <w:tcW w:w="2977" w:type="dxa"/>
            <w:vAlign w:val="center"/>
          </w:tcPr>
          <w:p w:rsidR="006B7A16" w:rsidRPr="006B7A16" w:rsidRDefault="006B7A16" w:rsidP="006B7A16">
            <w:pPr>
              <w:pStyle w:val="a6"/>
              <w:tabs>
                <w:tab w:val="left" w:pos="0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B7A16">
              <w:rPr>
                <w:rFonts w:ascii="Times New Roman" w:hAnsi="Times New Roman"/>
                <w:b/>
                <w:bCs/>
                <w:lang w:val="ru-RU"/>
              </w:rPr>
              <w:t>Качество выполнения</w:t>
            </w:r>
            <w:r w:rsidRPr="006B7A16">
              <w:rPr>
                <w:rFonts w:ascii="Times New Roman" w:hAnsi="Times New Roman"/>
                <w:vertAlign w:val="superscript"/>
                <w:lang w:val="ru-RU"/>
              </w:rPr>
              <w:t>8</w:t>
            </w:r>
          </w:p>
        </w:tc>
      </w:tr>
      <w:tr w:rsidR="00C73788" w:rsidRPr="006B7A16" w:rsidTr="006B63E5">
        <w:tc>
          <w:tcPr>
            <w:tcW w:w="709" w:type="dxa"/>
          </w:tcPr>
          <w:p w:rsidR="00C73788" w:rsidRPr="006B7A16" w:rsidRDefault="00C73788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C73788" w:rsidRPr="00393D81" w:rsidRDefault="00C73788" w:rsidP="002646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Морозов </w:t>
            </w:r>
            <w:r w:rsidR="0026461A" w:rsidRPr="00393D81">
              <w:rPr>
                <w:rFonts w:ascii="Times New Roman" w:hAnsi="Times New Roman" w:cs="Times New Roman"/>
                <w:color w:val="000000" w:themeColor="text1"/>
              </w:rPr>
              <w:t>Сергей Анатольевич- первый з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аместитель главы администрации </w:t>
            </w:r>
            <w:r w:rsidR="0026461A" w:rsidRPr="00393D81">
              <w:rPr>
                <w:rFonts w:ascii="Times New Roman" w:hAnsi="Times New Roman" w:cs="Times New Roman"/>
                <w:color w:val="000000" w:themeColor="text1"/>
              </w:rPr>
              <w:t xml:space="preserve"> Чернянского 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района по реализации проектов и программ в строительстве и градостроительной деятельности</w:t>
            </w:r>
          </w:p>
        </w:tc>
        <w:tc>
          <w:tcPr>
            <w:tcW w:w="2693" w:type="dxa"/>
          </w:tcPr>
          <w:p w:rsidR="00C73788" w:rsidRPr="006B7A16" w:rsidRDefault="00C73788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551" w:type="dxa"/>
          </w:tcPr>
          <w:p w:rsidR="00C73788" w:rsidRPr="0013469F" w:rsidRDefault="00C26F03" w:rsidP="006B7A1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3469F">
              <w:rPr>
                <w:rFonts w:ascii="Times New Roman" w:hAnsi="Times New Roman" w:cs="Times New Roman"/>
                <w:color w:val="0070C0"/>
              </w:rPr>
              <w:t>2,4</w:t>
            </w:r>
          </w:p>
        </w:tc>
        <w:tc>
          <w:tcPr>
            <w:tcW w:w="2977" w:type="dxa"/>
          </w:tcPr>
          <w:p w:rsidR="00C73788" w:rsidRDefault="0061221B">
            <w:r>
              <w:t>-</w:t>
            </w:r>
          </w:p>
        </w:tc>
      </w:tr>
      <w:tr w:rsidR="007B6E16" w:rsidRPr="006B7A16" w:rsidTr="006B63E5">
        <w:trPr>
          <w:trHeight w:val="1395"/>
        </w:trPr>
        <w:tc>
          <w:tcPr>
            <w:tcW w:w="709" w:type="dxa"/>
          </w:tcPr>
          <w:p w:rsidR="007B6E16" w:rsidRPr="006B7A16" w:rsidRDefault="007B6E16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7B6E16" w:rsidRPr="00393D81" w:rsidRDefault="007B6E16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Бирюков В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иктор Михайлович- г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лава администрации городского поселения "Поселок Чернянка" муниципального района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"Чернянский район"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Белгородской области</w:t>
            </w:r>
          </w:p>
        </w:tc>
        <w:tc>
          <w:tcPr>
            <w:tcW w:w="2693" w:type="dxa"/>
          </w:tcPr>
          <w:p w:rsidR="007B6E16" w:rsidRPr="006B7A16" w:rsidRDefault="007B6E16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1" w:type="dxa"/>
          </w:tcPr>
          <w:p w:rsidR="007B6E16" w:rsidRPr="0013469F" w:rsidRDefault="007B6E16" w:rsidP="00FC0E8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3469F">
              <w:rPr>
                <w:rFonts w:ascii="Times New Roman" w:hAnsi="Times New Roman" w:cs="Times New Roman"/>
                <w:color w:val="0070C0"/>
              </w:rPr>
              <w:t>3.4</w:t>
            </w:r>
          </w:p>
        </w:tc>
        <w:tc>
          <w:tcPr>
            <w:tcW w:w="2977" w:type="dxa"/>
          </w:tcPr>
          <w:p w:rsidR="007B6E16" w:rsidRDefault="007B6E16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AF167F" w:rsidRPr="006B7A16" w:rsidTr="006B63E5">
        <w:trPr>
          <w:trHeight w:val="751"/>
        </w:trPr>
        <w:tc>
          <w:tcPr>
            <w:tcW w:w="709" w:type="dxa"/>
            <w:vMerge w:val="restart"/>
          </w:tcPr>
          <w:p w:rsidR="00AF167F" w:rsidRPr="006B7A16" w:rsidRDefault="00AF167F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vMerge w:val="restart"/>
          </w:tcPr>
          <w:p w:rsidR="00AF167F" w:rsidRPr="00393D81" w:rsidRDefault="00AF167F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Некрасова Н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аталья Васильевна - в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едущий консультант по взаимодействию с представительными органами, общественными организациями, по организации работы с обращениями граждан и проектной деятельности, администраци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«Посёлок Чернянка»</w:t>
            </w:r>
          </w:p>
        </w:tc>
        <w:tc>
          <w:tcPr>
            <w:tcW w:w="2693" w:type="dxa"/>
          </w:tcPr>
          <w:p w:rsidR="00AF167F" w:rsidRPr="006B7A16" w:rsidRDefault="00AF167F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551" w:type="dxa"/>
          </w:tcPr>
          <w:p w:rsidR="00AF167F" w:rsidRPr="009B68CD" w:rsidRDefault="009B68CD" w:rsidP="006B7A1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B68CD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977" w:type="dxa"/>
          </w:tcPr>
          <w:p w:rsidR="00AF167F" w:rsidRDefault="00AF167F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782"/>
        </w:trPr>
        <w:tc>
          <w:tcPr>
            <w:tcW w:w="709" w:type="dxa"/>
            <w:vMerge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9802D4" w:rsidRPr="00393D81" w:rsidRDefault="009802D4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Ответственный за блок работ проекта</w:t>
            </w:r>
          </w:p>
        </w:tc>
        <w:tc>
          <w:tcPr>
            <w:tcW w:w="2551" w:type="dxa"/>
          </w:tcPr>
          <w:p w:rsidR="009802D4" w:rsidRPr="006D53C4" w:rsidRDefault="006D53C4" w:rsidP="007B0D07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D53C4">
              <w:rPr>
                <w:rFonts w:ascii="Times New Roman" w:hAnsi="Times New Roman" w:cs="Times New Roman"/>
                <w:color w:val="4F81BD" w:themeColor="accent1"/>
              </w:rPr>
              <w:t>3,7</w:t>
            </w:r>
          </w:p>
        </w:tc>
        <w:tc>
          <w:tcPr>
            <w:tcW w:w="2977" w:type="dxa"/>
          </w:tcPr>
          <w:p w:rsidR="009802D4" w:rsidRDefault="009802D4" w:rsidP="007B0D07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454"/>
        </w:trPr>
        <w:tc>
          <w:tcPr>
            <w:tcW w:w="709" w:type="dxa"/>
            <w:vMerge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9802D4" w:rsidRPr="00393D81" w:rsidRDefault="009802D4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802D4" w:rsidRDefault="009802D4" w:rsidP="007B0D07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219"/>
        </w:trPr>
        <w:tc>
          <w:tcPr>
            <w:tcW w:w="709" w:type="dxa"/>
            <w:vMerge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9802D4" w:rsidRPr="00393D81" w:rsidRDefault="009802D4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77" w:type="dxa"/>
          </w:tcPr>
          <w:p w:rsidR="009802D4" w:rsidRDefault="009802D4" w:rsidP="007B0D07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c>
          <w:tcPr>
            <w:tcW w:w="709" w:type="dxa"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9802D4" w:rsidRPr="00393D81" w:rsidRDefault="009802D4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Маркова С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ветлана Сергеевна - н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ачальник проектно-аналитического отдела-проектного офиса администрации Чернянского района</w:t>
            </w:r>
          </w:p>
        </w:tc>
        <w:tc>
          <w:tcPr>
            <w:tcW w:w="2693" w:type="dxa"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Оператор мониторинга</w:t>
            </w:r>
          </w:p>
        </w:tc>
        <w:tc>
          <w:tcPr>
            <w:tcW w:w="2551" w:type="dxa"/>
          </w:tcPr>
          <w:p w:rsidR="009802D4" w:rsidRPr="00A76339" w:rsidRDefault="00A76339" w:rsidP="006B7A1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76339">
              <w:rPr>
                <w:rFonts w:ascii="Times New Roman" w:hAnsi="Times New Roman" w:cs="Times New Roman"/>
                <w:color w:val="0070C0"/>
              </w:rPr>
              <w:t>5,2</w:t>
            </w:r>
          </w:p>
        </w:tc>
        <w:tc>
          <w:tcPr>
            <w:tcW w:w="2977" w:type="dxa"/>
          </w:tcPr>
          <w:p w:rsidR="009802D4" w:rsidRDefault="009802D4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594"/>
        </w:trPr>
        <w:tc>
          <w:tcPr>
            <w:tcW w:w="709" w:type="dxa"/>
            <w:vMerge w:val="restart"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vMerge w:val="restart"/>
          </w:tcPr>
          <w:p w:rsidR="009802D4" w:rsidRPr="00393D81" w:rsidRDefault="009802D4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Пугачев В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ячеслав Алексеевич - г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лава городского поселения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 "Поселок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Чернянка" муниципального района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"Чернянский район"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Белгородской области</w:t>
            </w:r>
          </w:p>
        </w:tc>
        <w:tc>
          <w:tcPr>
            <w:tcW w:w="2693" w:type="dxa"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1" w:type="dxa"/>
          </w:tcPr>
          <w:p w:rsidR="009802D4" w:rsidRPr="00B22158" w:rsidRDefault="0013469F" w:rsidP="006B7A1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2158">
              <w:rPr>
                <w:rFonts w:ascii="Times New Roman" w:hAnsi="Times New Roman" w:cs="Times New Roman"/>
                <w:color w:val="0070C0"/>
              </w:rPr>
              <w:t>8,9</w:t>
            </w:r>
          </w:p>
        </w:tc>
        <w:tc>
          <w:tcPr>
            <w:tcW w:w="2977" w:type="dxa"/>
          </w:tcPr>
          <w:p w:rsidR="009802D4" w:rsidRDefault="009802D4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501"/>
        </w:trPr>
        <w:tc>
          <w:tcPr>
            <w:tcW w:w="709" w:type="dxa"/>
            <w:vMerge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9802D4" w:rsidRPr="00393D81" w:rsidRDefault="009802D4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77" w:type="dxa"/>
          </w:tcPr>
          <w:p w:rsidR="009802D4" w:rsidRDefault="009802D4" w:rsidP="007B0D07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9802D4" w:rsidRPr="006B7A16" w:rsidTr="006B63E5">
        <w:trPr>
          <w:trHeight w:val="532"/>
        </w:trPr>
        <w:tc>
          <w:tcPr>
            <w:tcW w:w="709" w:type="dxa"/>
            <w:vMerge/>
          </w:tcPr>
          <w:p w:rsidR="009802D4" w:rsidRPr="006B7A16" w:rsidRDefault="009802D4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9802D4" w:rsidRPr="00393D81" w:rsidRDefault="009802D4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9802D4" w:rsidRPr="006B7A16" w:rsidRDefault="009802D4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977" w:type="dxa"/>
          </w:tcPr>
          <w:p w:rsidR="009802D4" w:rsidRDefault="009802D4" w:rsidP="007B0D07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782"/>
        </w:trPr>
        <w:tc>
          <w:tcPr>
            <w:tcW w:w="709" w:type="dxa"/>
            <w:vMerge w:val="restart"/>
          </w:tcPr>
          <w:p w:rsidR="001A4343" w:rsidRPr="006B7A16" w:rsidRDefault="00974F8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1A4343" w:rsidRPr="00393D81" w:rsidRDefault="001A4343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Скуратов М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ихаил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.В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ладимирович - з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аместитель главы администрации по безопасности, жизнедеятельности, социально-экономическим вопросам и ЖКХ</w:t>
            </w: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Ответственный за блок работ проекта</w:t>
            </w:r>
          </w:p>
        </w:tc>
        <w:tc>
          <w:tcPr>
            <w:tcW w:w="2551" w:type="dxa"/>
          </w:tcPr>
          <w:p w:rsidR="001A4343" w:rsidRPr="006D53C4" w:rsidRDefault="001A4343" w:rsidP="006B7A1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D53C4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2977" w:type="dxa"/>
          </w:tcPr>
          <w:p w:rsidR="001A4343" w:rsidRDefault="001A4343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469"/>
        </w:trPr>
        <w:tc>
          <w:tcPr>
            <w:tcW w:w="709" w:type="dxa"/>
            <w:vMerge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393D81" w:rsidRDefault="001A4343" w:rsidP="00063D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A4343" w:rsidRPr="006B7A16" w:rsidRDefault="001A4343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A4343" w:rsidRPr="006B7A16" w:rsidRDefault="00415A61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</w:tcPr>
          <w:p w:rsidR="001A4343" w:rsidRPr="00636C87" w:rsidRDefault="001A4343" w:rsidP="00AF167F">
            <w:pPr>
              <w:rPr>
                <w:rFonts w:ascii="Times New Roman" w:hAnsi="Times New Roman"/>
              </w:rPr>
            </w:pPr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392"/>
        </w:trPr>
        <w:tc>
          <w:tcPr>
            <w:tcW w:w="709" w:type="dxa"/>
            <w:vMerge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393D81" w:rsidRDefault="001A4343" w:rsidP="00063D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A4343" w:rsidRPr="006B7A16" w:rsidRDefault="001A4343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1A4343" w:rsidRPr="006B7A16" w:rsidRDefault="00415A61" w:rsidP="007B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977" w:type="dxa"/>
          </w:tcPr>
          <w:p w:rsidR="001A4343" w:rsidRPr="00636C87" w:rsidRDefault="001A4343" w:rsidP="00AF167F">
            <w:pPr>
              <w:rPr>
                <w:rFonts w:ascii="Times New Roman" w:hAnsi="Times New Roman"/>
              </w:rPr>
            </w:pPr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750"/>
        </w:trPr>
        <w:tc>
          <w:tcPr>
            <w:tcW w:w="709" w:type="dxa"/>
            <w:vMerge w:val="restart"/>
          </w:tcPr>
          <w:p w:rsidR="001A4343" w:rsidRPr="006B7A16" w:rsidRDefault="00974F8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vMerge w:val="restart"/>
          </w:tcPr>
          <w:p w:rsidR="001A4343" w:rsidRPr="00393D81" w:rsidRDefault="001A4343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Лебедева О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льга Сергеевна – заместитель главы  администрации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по благоустройству, озеленению и ландшафтному дизайну</w:t>
            </w: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A4343" w:rsidRPr="006B7A16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4343">
              <w:rPr>
                <w:rFonts w:ascii="Times New Roman" w:hAnsi="Times New Roman" w:cs="Times New Roman"/>
              </w:rPr>
              <w:t>.</w:t>
            </w:r>
            <w:r w:rsidR="004D30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Merge w:val="restart"/>
          </w:tcPr>
          <w:p w:rsidR="001A4343" w:rsidRDefault="001A4343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615"/>
        </w:trPr>
        <w:tc>
          <w:tcPr>
            <w:tcW w:w="709" w:type="dxa"/>
            <w:vMerge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393D81" w:rsidRDefault="001A4343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977" w:type="dxa"/>
            <w:vMerge/>
          </w:tcPr>
          <w:p w:rsidR="001A4343" w:rsidRPr="00636C87" w:rsidRDefault="001A4343">
            <w:pPr>
              <w:rPr>
                <w:rFonts w:ascii="Times New Roman" w:hAnsi="Times New Roman"/>
              </w:rPr>
            </w:pPr>
          </w:p>
        </w:tc>
      </w:tr>
      <w:tr w:rsidR="00AB1832" w:rsidRPr="006B7A16" w:rsidTr="006B63E5">
        <w:trPr>
          <w:trHeight w:val="1015"/>
        </w:trPr>
        <w:tc>
          <w:tcPr>
            <w:tcW w:w="709" w:type="dxa"/>
          </w:tcPr>
          <w:p w:rsidR="00AB1832" w:rsidRPr="006B7A16" w:rsidRDefault="00974F8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AB1832" w:rsidRPr="00393D81" w:rsidRDefault="00AB1832" w:rsidP="00A379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Рудакова Ю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лия Владимировна  - специалист архитекрурного отдела  администрации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Чернянск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 xml:space="preserve">ого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  <w:r w:rsidR="00A37927" w:rsidRPr="00393D81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693" w:type="dxa"/>
          </w:tcPr>
          <w:p w:rsidR="00AB1832" w:rsidRPr="006B7A16" w:rsidRDefault="00AB1832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AB1832" w:rsidRPr="00A37927" w:rsidRDefault="00FC32EE" w:rsidP="001D3901">
            <w:pPr>
              <w:jc w:val="center"/>
              <w:rPr>
                <w:rFonts w:ascii="Times New Roman" w:hAnsi="Times New Roman" w:cs="Times New Roman"/>
              </w:rPr>
            </w:pPr>
            <w:r w:rsidRPr="00FC32EE">
              <w:rPr>
                <w:rFonts w:ascii="Times New Roman" w:hAnsi="Times New Roman" w:cs="Times New Roman"/>
              </w:rPr>
              <w:t>0</w:t>
            </w:r>
            <w:r w:rsidR="001D39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AB1832" w:rsidRDefault="00AB1832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375"/>
        </w:trPr>
        <w:tc>
          <w:tcPr>
            <w:tcW w:w="709" w:type="dxa"/>
            <w:vMerge w:val="restart"/>
          </w:tcPr>
          <w:p w:rsidR="001A4343" w:rsidRPr="006B7A16" w:rsidRDefault="00974F8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1A4343" w:rsidRPr="00393D81" w:rsidRDefault="001A4343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Рощупкина К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>ристина Дмитриевна - г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лавный специалист по ЛПХ администрации городского поселения «Поселок Чернянка» муниципального района</w:t>
            </w:r>
            <w:r w:rsidR="009F782E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"Чернянский район"Белгородской области </w:t>
            </w: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3901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2977" w:type="dxa"/>
            <w:vMerge w:val="restart"/>
          </w:tcPr>
          <w:p w:rsidR="001A4343" w:rsidRDefault="001A4343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600"/>
        </w:trPr>
        <w:tc>
          <w:tcPr>
            <w:tcW w:w="709" w:type="dxa"/>
            <w:vMerge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393D81" w:rsidRDefault="001A4343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A4343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  <w:p w:rsidR="001A4343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1A4343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vMerge/>
          </w:tcPr>
          <w:p w:rsidR="001A4343" w:rsidRPr="00636C87" w:rsidRDefault="001A4343">
            <w:pPr>
              <w:rPr>
                <w:rFonts w:ascii="Times New Roman" w:hAnsi="Times New Roman"/>
              </w:rPr>
            </w:pPr>
          </w:p>
        </w:tc>
      </w:tr>
      <w:tr w:rsidR="001A4343" w:rsidRPr="006B7A16" w:rsidTr="006B63E5">
        <w:trPr>
          <w:trHeight w:val="990"/>
        </w:trPr>
        <w:tc>
          <w:tcPr>
            <w:tcW w:w="709" w:type="dxa"/>
            <w:vMerge w:val="restart"/>
          </w:tcPr>
          <w:p w:rsidR="001A4343" w:rsidRPr="006B7A16" w:rsidRDefault="00974F8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vMerge w:val="restart"/>
          </w:tcPr>
          <w:p w:rsidR="001A4343" w:rsidRPr="00393D81" w:rsidRDefault="001A4343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Болтенкова С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>ветлана Александровна - н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ачальник отдела организационной и кадровой работы, и 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содействия поселковому собранию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администраци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«Посёлок Чернянка» муниципального района «Чернянский район»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Белгородской области</w:t>
            </w: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A4343" w:rsidRPr="006B7A16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  <w:vMerge w:val="restart"/>
          </w:tcPr>
          <w:p w:rsidR="001A4343" w:rsidRDefault="001A4343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571A4C" w:rsidRPr="006B7A16" w:rsidTr="00571A4C">
        <w:trPr>
          <w:trHeight w:val="926"/>
        </w:trPr>
        <w:tc>
          <w:tcPr>
            <w:tcW w:w="709" w:type="dxa"/>
            <w:vMerge/>
          </w:tcPr>
          <w:p w:rsidR="00571A4C" w:rsidRPr="006B7A16" w:rsidRDefault="00571A4C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571A4C" w:rsidRPr="00393D81" w:rsidRDefault="00571A4C" w:rsidP="00063D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571A4C" w:rsidRPr="006B7A16" w:rsidRDefault="00571A4C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571A4C" w:rsidRPr="006B7A16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vMerge/>
          </w:tcPr>
          <w:p w:rsidR="00571A4C" w:rsidRPr="00636C87" w:rsidRDefault="00571A4C">
            <w:pPr>
              <w:rPr>
                <w:rFonts w:ascii="Times New Roman" w:hAnsi="Times New Roman"/>
              </w:rPr>
            </w:pPr>
          </w:p>
        </w:tc>
      </w:tr>
      <w:tr w:rsidR="00760DAC" w:rsidRPr="006B7A16" w:rsidTr="00760DAC">
        <w:trPr>
          <w:trHeight w:val="656"/>
        </w:trPr>
        <w:tc>
          <w:tcPr>
            <w:tcW w:w="709" w:type="dxa"/>
            <w:vMerge w:val="restart"/>
          </w:tcPr>
          <w:p w:rsidR="00760DAC" w:rsidRPr="006B7A16" w:rsidRDefault="00760DAC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vMerge w:val="restart"/>
          </w:tcPr>
          <w:p w:rsidR="00760DAC" w:rsidRPr="00393D81" w:rsidRDefault="00760DAC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Алипина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>атьяна Васильевна- начальник отдела по земельным вопросам а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дминистраци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поселения"Поселок Чернянка"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«Чернянский район» Белгородской области</w:t>
            </w:r>
          </w:p>
        </w:tc>
        <w:tc>
          <w:tcPr>
            <w:tcW w:w="2693" w:type="dxa"/>
          </w:tcPr>
          <w:p w:rsidR="00760DAC" w:rsidRPr="00393D81" w:rsidRDefault="00760DAC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Член рабочей группы (Р)</w:t>
            </w:r>
          </w:p>
        </w:tc>
        <w:tc>
          <w:tcPr>
            <w:tcW w:w="2551" w:type="dxa"/>
          </w:tcPr>
          <w:p w:rsidR="00760DAC" w:rsidRPr="00256FE7" w:rsidRDefault="00705734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977" w:type="dxa"/>
            <w:vMerge w:val="restart"/>
          </w:tcPr>
          <w:p w:rsidR="00760DAC" w:rsidRDefault="00760DAC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B16FDC">
        <w:trPr>
          <w:trHeight w:val="390"/>
        </w:trPr>
        <w:tc>
          <w:tcPr>
            <w:tcW w:w="709" w:type="dxa"/>
            <w:vMerge/>
          </w:tcPr>
          <w:p w:rsidR="001A4343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393D81" w:rsidRDefault="001A4343" w:rsidP="006B7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A4343" w:rsidRPr="00393D81" w:rsidRDefault="001A4343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Член рабочей группы (П)</w:t>
            </w:r>
          </w:p>
        </w:tc>
        <w:tc>
          <w:tcPr>
            <w:tcW w:w="2551" w:type="dxa"/>
          </w:tcPr>
          <w:p w:rsidR="001A4343" w:rsidRPr="00256FE7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vMerge/>
          </w:tcPr>
          <w:p w:rsidR="001A4343" w:rsidRPr="00636C87" w:rsidRDefault="001A4343">
            <w:pPr>
              <w:rPr>
                <w:rFonts w:ascii="Times New Roman" w:hAnsi="Times New Roman"/>
              </w:rPr>
            </w:pPr>
          </w:p>
        </w:tc>
      </w:tr>
      <w:tr w:rsidR="00B16FDC" w:rsidRPr="006B7A16" w:rsidTr="00B16FDC">
        <w:trPr>
          <w:trHeight w:val="526"/>
        </w:trPr>
        <w:tc>
          <w:tcPr>
            <w:tcW w:w="709" w:type="dxa"/>
            <w:vMerge w:val="restart"/>
          </w:tcPr>
          <w:p w:rsidR="00B16FDC" w:rsidRDefault="00B16FDC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vMerge w:val="restart"/>
          </w:tcPr>
          <w:p w:rsidR="00B16FDC" w:rsidRPr="00393D81" w:rsidRDefault="00B16FDC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 xml:space="preserve">Жиленкова Екатерина Александровна – главный специалист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lastRenderedPageBreak/>
              <w:t>по  земельным вопросам по арендной плате администрации городского поселения"Поселок Чернянка" муниципального района «Чернянский район» Белгородской области</w:t>
            </w:r>
          </w:p>
        </w:tc>
        <w:tc>
          <w:tcPr>
            <w:tcW w:w="2693" w:type="dxa"/>
          </w:tcPr>
          <w:p w:rsidR="00B16FDC" w:rsidRPr="00393D81" w:rsidRDefault="00B16FDC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lastRenderedPageBreak/>
              <w:t>Член рабочей группы (Р)</w:t>
            </w:r>
          </w:p>
        </w:tc>
        <w:tc>
          <w:tcPr>
            <w:tcW w:w="2551" w:type="dxa"/>
          </w:tcPr>
          <w:p w:rsidR="00B16FDC" w:rsidRPr="00256FE7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77" w:type="dxa"/>
            <w:vMerge w:val="restart"/>
          </w:tcPr>
          <w:p w:rsidR="00B16FDC" w:rsidRPr="00636C87" w:rsidRDefault="00B16FDC" w:rsidP="00B16FDC">
            <w:pPr>
              <w:rPr>
                <w:rFonts w:ascii="Times New Roman" w:hAnsi="Times New Roman"/>
              </w:rPr>
            </w:pPr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B16FDC" w:rsidRPr="006B7A16" w:rsidTr="00760DAC">
        <w:trPr>
          <w:trHeight w:val="819"/>
        </w:trPr>
        <w:tc>
          <w:tcPr>
            <w:tcW w:w="709" w:type="dxa"/>
            <w:vMerge/>
          </w:tcPr>
          <w:p w:rsidR="00B16FDC" w:rsidRDefault="00B16FDC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B16FDC" w:rsidRPr="00393D81" w:rsidRDefault="00B16FDC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B16FDC" w:rsidRPr="00393D81" w:rsidRDefault="00B16FDC" w:rsidP="006B7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Член рабочей группы (П)</w:t>
            </w:r>
          </w:p>
        </w:tc>
        <w:tc>
          <w:tcPr>
            <w:tcW w:w="2551" w:type="dxa"/>
          </w:tcPr>
          <w:p w:rsidR="00B16FDC" w:rsidRPr="00256FE7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vMerge/>
          </w:tcPr>
          <w:p w:rsidR="00B16FDC" w:rsidRPr="00636C87" w:rsidRDefault="00B16FDC" w:rsidP="00B16FDC">
            <w:pPr>
              <w:rPr>
                <w:rFonts w:ascii="Times New Roman" w:hAnsi="Times New Roman"/>
              </w:rPr>
            </w:pPr>
          </w:p>
        </w:tc>
      </w:tr>
      <w:tr w:rsidR="001A4343" w:rsidRPr="006B7A16" w:rsidTr="006B63E5">
        <w:trPr>
          <w:trHeight w:val="1020"/>
        </w:trPr>
        <w:tc>
          <w:tcPr>
            <w:tcW w:w="709" w:type="dxa"/>
            <w:vMerge w:val="restart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16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vMerge w:val="restart"/>
          </w:tcPr>
          <w:p w:rsidR="001A4343" w:rsidRPr="00393D81" w:rsidRDefault="001A4343" w:rsidP="00610F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3D81">
              <w:rPr>
                <w:rFonts w:ascii="Times New Roman" w:hAnsi="Times New Roman" w:cs="Times New Roman"/>
                <w:color w:val="000000" w:themeColor="text1"/>
              </w:rPr>
              <w:t>Крымчак Е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>катерина Васильевна - в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едущий консультант по земельным вопросам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администрации городского</w:t>
            </w:r>
            <w:r w:rsidR="009F782E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9F782E" w:rsidRPr="00393D8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«Посёлок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Чернянка»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  <w:r w:rsidR="00610F64" w:rsidRPr="00393D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3D81">
              <w:rPr>
                <w:rFonts w:ascii="Times New Roman" w:hAnsi="Times New Roman" w:cs="Times New Roman"/>
                <w:color w:val="000000" w:themeColor="text1"/>
              </w:rPr>
              <w:t>«Чернянский район» Белгородской области</w:t>
            </w: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(Р</w:t>
            </w:r>
            <w:r w:rsidRPr="006B7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A4343" w:rsidRPr="006B7A16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7" w:type="dxa"/>
            <w:vMerge w:val="restart"/>
          </w:tcPr>
          <w:p w:rsidR="001A4343" w:rsidRDefault="001A4343">
            <w:r w:rsidRPr="00636C87">
              <w:rPr>
                <w:rFonts w:ascii="Times New Roman" w:hAnsi="Times New Roman"/>
              </w:rPr>
              <w:t>выполнено качественно</w:t>
            </w:r>
          </w:p>
        </w:tc>
      </w:tr>
      <w:tr w:rsidR="001A4343" w:rsidRPr="006B7A16" w:rsidTr="006B63E5">
        <w:trPr>
          <w:trHeight w:val="772"/>
        </w:trPr>
        <w:tc>
          <w:tcPr>
            <w:tcW w:w="709" w:type="dxa"/>
            <w:vMerge/>
          </w:tcPr>
          <w:p w:rsidR="001A4343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1A4343" w:rsidRPr="00AF167F" w:rsidRDefault="001A4343" w:rsidP="00D109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1A4343" w:rsidRPr="006B7A16" w:rsidRDefault="001A4343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 (</w:t>
            </w:r>
            <w:r w:rsidRPr="006B7A16">
              <w:rPr>
                <w:rFonts w:ascii="Times New Roman" w:hAnsi="Times New Roman" w:cs="Times New Roman"/>
              </w:rPr>
              <w:t>П)</w:t>
            </w:r>
          </w:p>
        </w:tc>
        <w:tc>
          <w:tcPr>
            <w:tcW w:w="2551" w:type="dxa"/>
          </w:tcPr>
          <w:p w:rsidR="001A4343" w:rsidRPr="006B7A16" w:rsidRDefault="001D3901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vMerge/>
          </w:tcPr>
          <w:p w:rsidR="001A4343" w:rsidRPr="00636C87" w:rsidRDefault="001A4343">
            <w:pPr>
              <w:rPr>
                <w:rFonts w:ascii="Times New Roman" w:hAnsi="Times New Roman"/>
              </w:rPr>
            </w:pPr>
          </w:p>
        </w:tc>
      </w:tr>
      <w:tr w:rsidR="007F5FD8" w:rsidRPr="006B7A16" w:rsidTr="00635470">
        <w:trPr>
          <w:trHeight w:val="223"/>
        </w:trPr>
        <w:tc>
          <w:tcPr>
            <w:tcW w:w="9498" w:type="dxa"/>
            <w:gridSpan w:val="3"/>
            <w:vAlign w:val="center"/>
          </w:tcPr>
          <w:p w:rsidR="007F5FD8" w:rsidRPr="00610F64" w:rsidRDefault="007F5FD8" w:rsidP="006B7A16">
            <w:pPr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1" w:type="dxa"/>
            <w:vAlign w:val="center"/>
          </w:tcPr>
          <w:p w:rsidR="007F5FD8" w:rsidRPr="006B7A16" w:rsidRDefault="007F5FD8" w:rsidP="006B7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</w:t>
            </w:r>
          </w:p>
        </w:tc>
        <w:tc>
          <w:tcPr>
            <w:tcW w:w="2977" w:type="dxa"/>
            <w:vAlign w:val="center"/>
          </w:tcPr>
          <w:p w:rsidR="007F5FD8" w:rsidRPr="006B7A16" w:rsidRDefault="007F5FD8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A16" w:rsidRPr="006B7A16" w:rsidRDefault="006B7A16" w:rsidP="007A7177">
      <w:pPr>
        <w:pStyle w:val="2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B7A16">
        <w:rPr>
          <w:rFonts w:ascii="Times New Roman" w:hAnsi="Times New Roman" w:cs="Times New Roman"/>
        </w:rPr>
        <w:br w:type="page"/>
      </w:r>
      <w:r w:rsidRPr="006B7A16">
        <w:rPr>
          <w:rFonts w:ascii="Times New Roman" w:eastAsia="Calibri" w:hAnsi="Times New Roman" w:cs="Times New Roman"/>
          <w:sz w:val="28"/>
          <w:szCs w:val="28"/>
        </w:rPr>
        <w:lastRenderedPageBreak/>
        <w:t>Оценка реализации проекта</w:t>
      </w:r>
    </w:p>
    <w:p w:rsidR="006B7A16" w:rsidRPr="006B7A16" w:rsidRDefault="006B7A16" w:rsidP="006B7A16">
      <w:pPr>
        <w:rPr>
          <w:rFonts w:ascii="Times New Roman" w:eastAsia="Calibri" w:hAnsi="Times New Roman" w:cs="Times New Roman"/>
        </w:rPr>
      </w:pPr>
    </w:p>
    <w:tbl>
      <w:tblPr>
        <w:tblW w:w="154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8287"/>
        <w:gridCol w:w="1513"/>
        <w:gridCol w:w="1555"/>
        <w:gridCol w:w="1893"/>
        <w:gridCol w:w="1585"/>
      </w:tblGrid>
      <w:tr w:rsidR="006B7A16" w:rsidRPr="006B7A16" w:rsidTr="006B7A16">
        <w:trPr>
          <w:trHeight w:val="4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287" w:type="dxa"/>
            <w:vMerge w:val="restart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Наименование критерия успешности проекта</w:t>
            </w:r>
          </w:p>
        </w:tc>
        <w:tc>
          <w:tcPr>
            <w:tcW w:w="3068" w:type="dxa"/>
            <w:gridSpan w:val="2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Критерий достигнут?</w:t>
            </w:r>
          </w:p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6B7A16">
              <w:rPr>
                <w:rFonts w:ascii="Times New Roman" w:hAnsi="Times New Roman" w:cs="Times New Roman"/>
                <w:i/>
              </w:rPr>
              <w:t>(поставьте символ «</w:t>
            </w:r>
            <w:r w:rsidRPr="006B7A16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6B7A16">
              <w:rPr>
                <w:rFonts w:ascii="Times New Roman" w:hAnsi="Times New Roman" w:cs="Times New Roman"/>
                <w:i/>
              </w:rPr>
              <w:t>»)</w:t>
            </w:r>
          </w:p>
        </w:tc>
        <w:tc>
          <w:tcPr>
            <w:tcW w:w="1893" w:type="dxa"/>
            <w:vMerge w:val="restart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Если «ДА»,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Значение критерия,</w:t>
            </w:r>
          </w:p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B7A16" w:rsidRPr="006B7A16" w:rsidTr="006B7A16">
        <w:trPr>
          <w:trHeight w:val="481"/>
        </w:trPr>
        <w:tc>
          <w:tcPr>
            <w:tcW w:w="644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7" w:type="dxa"/>
            <w:vMerge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vMerge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A16" w:rsidRPr="006B7A16" w:rsidTr="006B7A16">
        <w:trPr>
          <w:trHeight w:val="423"/>
        </w:trPr>
        <w:tc>
          <w:tcPr>
            <w:tcW w:w="644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1</w:t>
            </w:r>
            <w:r w:rsidRPr="006B7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7" w:type="dxa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Цель и результат проекта достигнуты</w:t>
            </w:r>
          </w:p>
        </w:tc>
        <w:tc>
          <w:tcPr>
            <w:tcW w:w="1513" w:type="dxa"/>
          </w:tcPr>
          <w:p w:rsidR="006B7A16" w:rsidRPr="006B7A16" w:rsidRDefault="00985231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5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585" w:type="dxa"/>
          </w:tcPr>
          <w:p w:rsidR="006B7A16" w:rsidRPr="006B7A16" w:rsidRDefault="00985231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B7A16" w:rsidRPr="006B7A16">
              <w:rPr>
                <w:rFonts w:ascii="Times New Roman" w:hAnsi="Times New Roman" w:cs="Times New Roman"/>
                <w:lang w:val="en-US"/>
              </w:rPr>
              <w:t>,00</w:t>
            </w:r>
          </w:p>
        </w:tc>
      </w:tr>
      <w:tr w:rsidR="006B7A16" w:rsidRPr="006B7A16" w:rsidTr="006B7A16">
        <w:trPr>
          <w:trHeight w:val="415"/>
        </w:trPr>
        <w:tc>
          <w:tcPr>
            <w:tcW w:w="644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2</w:t>
            </w:r>
            <w:r w:rsidRPr="006B7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7" w:type="dxa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Требования к результату проекта соблюдены</w:t>
            </w:r>
          </w:p>
        </w:tc>
        <w:tc>
          <w:tcPr>
            <w:tcW w:w="151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9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585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6B7A16" w:rsidRPr="006B7A16" w:rsidTr="006B7A16">
        <w:trPr>
          <w:trHeight w:val="431"/>
        </w:trPr>
        <w:tc>
          <w:tcPr>
            <w:tcW w:w="644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3</w:t>
            </w:r>
            <w:r w:rsidRPr="006B7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7" w:type="dxa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 xml:space="preserve">Допустимые отклонения по бюджету проекта соблюдены </w:t>
            </w:r>
          </w:p>
        </w:tc>
        <w:tc>
          <w:tcPr>
            <w:tcW w:w="151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5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585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15,00</w:t>
            </w:r>
          </w:p>
        </w:tc>
      </w:tr>
      <w:tr w:rsidR="006B7A16" w:rsidRPr="006B7A16" w:rsidTr="006B7A16">
        <w:trPr>
          <w:trHeight w:val="481"/>
        </w:trPr>
        <w:tc>
          <w:tcPr>
            <w:tcW w:w="644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4</w:t>
            </w:r>
            <w:r w:rsidRPr="006B7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7" w:type="dxa"/>
          </w:tcPr>
          <w:p w:rsidR="006B7A16" w:rsidRPr="006B7A16" w:rsidRDefault="006B7A16" w:rsidP="006B7A1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Допустимые отклонения по сроку проекта соблюдены</w:t>
            </w:r>
          </w:p>
        </w:tc>
        <w:tc>
          <w:tcPr>
            <w:tcW w:w="151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5" w:type="dxa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585" w:type="dxa"/>
          </w:tcPr>
          <w:p w:rsidR="006B7A16" w:rsidRPr="006B7A16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lang w:val="en-US"/>
              </w:rPr>
              <w:t>15,00</w:t>
            </w:r>
          </w:p>
        </w:tc>
      </w:tr>
      <w:tr w:rsidR="006B7A16" w:rsidRPr="006B7A16" w:rsidTr="006B7A16">
        <w:trPr>
          <w:trHeight w:val="415"/>
        </w:trPr>
        <w:tc>
          <w:tcPr>
            <w:tcW w:w="13892" w:type="dxa"/>
            <w:gridSpan w:val="5"/>
            <w:shd w:val="clear" w:color="auto" w:fill="auto"/>
          </w:tcPr>
          <w:p w:rsidR="006B7A16" w:rsidRPr="006B7A16" w:rsidRDefault="006B7A16" w:rsidP="006B7A16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Итого сумма всех критериев «П»:</w:t>
            </w:r>
          </w:p>
        </w:tc>
        <w:tc>
          <w:tcPr>
            <w:tcW w:w="1585" w:type="dxa"/>
          </w:tcPr>
          <w:p w:rsidR="006B7A16" w:rsidRPr="006B7A16" w:rsidRDefault="00985231" w:rsidP="006B7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B7A16" w:rsidRPr="006B7A16">
              <w:rPr>
                <w:rFonts w:ascii="Times New Roman" w:hAnsi="Times New Roman" w:cs="Times New Roman"/>
                <w:lang w:val="en-US"/>
              </w:rPr>
              <w:t>.0</w:t>
            </w:r>
          </w:p>
        </w:tc>
      </w:tr>
    </w:tbl>
    <w:p w:rsidR="006B7A16" w:rsidRPr="006B7A16" w:rsidRDefault="006B7A16" w:rsidP="006B7A16">
      <w:pPr>
        <w:rPr>
          <w:rFonts w:ascii="Times New Roman" w:eastAsia="Calibri" w:hAnsi="Times New Roman" w:cs="Times New Roman"/>
        </w:rPr>
      </w:pPr>
    </w:p>
    <w:p w:rsidR="006B7A16" w:rsidRDefault="006B7A16" w:rsidP="006B7A16">
      <w:pPr>
        <w:rPr>
          <w:rFonts w:ascii="Times New Roman" w:eastAsia="Calibri" w:hAnsi="Times New Roman" w:cs="Times New Roman"/>
        </w:rPr>
      </w:pPr>
    </w:p>
    <w:p w:rsidR="00D1098C" w:rsidRDefault="00D1098C" w:rsidP="006B7A16">
      <w:pPr>
        <w:rPr>
          <w:rFonts w:ascii="Times New Roman" w:eastAsia="Calibri" w:hAnsi="Times New Roman" w:cs="Times New Roman"/>
        </w:rPr>
      </w:pPr>
    </w:p>
    <w:p w:rsidR="00D1098C" w:rsidRDefault="00D1098C" w:rsidP="006B7A16">
      <w:pPr>
        <w:rPr>
          <w:rFonts w:ascii="Times New Roman" w:eastAsia="Calibri" w:hAnsi="Times New Roman" w:cs="Times New Roman"/>
        </w:rPr>
      </w:pPr>
    </w:p>
    <w:p w:rsidR="00D1098C" w:rsidRDefault="00D1098C" w:rsidP="006B7A16">
      <w:pPr>
        <w:rPr>
          <w:rFonts w:ascii="Times New Roman" w:eastAsia="Calibri" w:hAnsi="Times New Roman" w:cs="Times New Roman"/>
        </w:rPr>
      </w:pPr>
    </w:p>
    <w:p w:rsidR="00D1098C" w:rsidRDefault="00D1098C" w:rsidP="006B7A16">
      <w:pPr>
        <w:rPr>
          <w:rFonts w:ascii="Times New Roman" w:eastAsia="Calibri" w:hAnsi="Times New Roman" w:cs="Times New Roman"/>
        </w:rPr>
      </w:pPr>
    </w:p>
    <w:p w:rsidR="00D1098C" w:rsidRPr="006B7A16" w:rsidRDefault="00D1098C" w:rsidP="006B7A16">
      <w:pPr>
        <w:rPr>
          <w:rFonts w:ascii="Times New Roman" w:eastAsia="Calibri" w:hAnsi="Times New Roman" w:cs="Times New Roman"/>
        </w:rPr>
      </w:pPr>
    </w:p>
    <w:p w:rsidR="006B7A16" w:rsidRPr="006B7A16" w:rsidRDefault="006B7A16" w:rsidP="006B7A16">
      <w:pPr>
        <w:rPr>
          <w:rFonts w:ascii="Times New Roman" w:eastAsia="Calibri" w:hAnsi="Times New Roman" w:cs="Times New Roman"/>
        </w:rPr>
      </w:pPr>
    </w:p>
    <w:p w:rsidR="006B7A16" w:rsidRPr="006B7A16" w:rsidRDefault="006B7A16" w:rsidP="006B7A16">
      <w:pPr>
        <w:rPr>
          <w:rFonts w:ascii="Times New Roman" w:eastAsia="Calibri" w:hAnsi="Times New Roman" w:cs="Times New Roman"/>
        </w:rPr>
      </w:pPr>
    </w:p>
    <w:p w:rsidR="006B7A16" w:rsidRPr="006B7A16" w:rsidRDefault="006B7A16" w:rsidP="006B7A16">
      <w:pPr>
        <w:rPr>
          <w:rFonts w:ascii="Times New Roman" w:eastAsia="Calibri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03"/>
        <w:gridCol w:w="895"/>
        <w:gridCol w:w="141"/>
        <w:gridCol w:w="2405"/>
        <w:gridCol w:w="565"/>
        <w:gridCol w:w="1283"/>
      </w:tblGrid>
      <w:tr w:rsidR="006B7A16" w:rsidRPr="00D1098C" w:rsidTr="008C5C0D">
        <w:trPr>
          <w:trHeight w:val="539"/>
        </w:trPr>
        <w:tc>
          <w:tcPr>
            <w:tcW w:w="11198" w:type="dxa"/>
            <w:gridSpan w:val="4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Статус реализации проекта</w:t>
            </w:r>
            <w:r w:rsidRPr="00D1098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color w:val="000000" w:themeColor="text1"/>
              </w:rPr>
              <w:t>Диапазон значений критериев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A16" w:rsidRPr="00D1098C" w:rsidTr="008C5C0D">
        <w:trPr>
          <w:trHeight w:val="43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color w:val="000000" w:themeColor="text1"/>
              </w:rPr>
              <w:t>Проект реализован успешно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Проект реализован успешно со значительными отклонениями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55% ≤ П ≤ 70%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A16" w:rsidRPr="00D1098C" w:rsidTr="008C5C0D">
        <w:trPr>
          <w:trHeight w:val="445"/>
        </w:trPr>
        <w:tc>
          <w:tcPr>
            <w:tcW w:w="1559" w:type="dxa"/>
            <w:vMerge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Проект реализован успешно с незначительными отклонениями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70% &lt; П&lt; 100%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7A16" w:rsidRPr="00B10156" w:rsidRDefault="00B1015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 w:rsidR="006B7A16" w:rsidRPr="00D1098C" w:rsidTr="008C5C0D">
        <w:trPr>
          <w:trHeight w:val="395"/>
        </w:trPr>
        <w:tc>
          <w:tcPr>
            <w:tcW w:w="1559" w:type="dxa"/>
            <w:vMerge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Проект реализован успешно без отклонений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П = 100%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7A16" w:rsidRPr="00D1098C" w:rsidRDefault="006B7A16" w:rsidP="006B7A1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A16" w:rsidRPr="00D1098C" w:rsidTr="008C5C0D">
        <w:trPr>
          <w:trHeight w:val="429"/>
        </w:trPr>
        <w:tc>
          <w:tcPr>
            <w:tcW w:w="11198" w:type="dxa"/>
            <w:gridSpan w:val="4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color w:val="000000" w:themeColor="text1"/>
              </w:rPr>
              <w:t>Проект не реализован, ресурсы не использованы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b w:val="0"/>
                <w:color w:val="000000" w:themeColor="text1"/>
              </w:rPr>
              <w:t>П &lt; 55%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7A16" w:rsidRPr="00B10156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A16" w:rsidRPr="00D1098C" w:rsidTr="008C5C0D">
        <w:trPr>
          <w:trHeight w:val="408"/>
        </w:trPr>
        <w:tc>
          <w:tcPr>
            <w:tcW w:w="11198" w:type="dxa"/>
            <w:gridSpan w:val="4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1098C">
              <w:rPr>
                <w:rFonts w:ascii="Times New Roman" w:hAnsi="Times New Roman" w:cs="Times New Roman"/>
                <w:color w:val="000000" w:themeColor="text1"/>
              </w:rPr>
              <w:t>Проект не реализован, ресурсы использованы</w:t>
            </w:r>
          </w:p>
        </w:tc>
        <w:tc>
          <w:tcPr>
            <w:tcW w:w="2405" w:type="dxa"/>
            <w:vMerge/>
            <w:shd w:val="clear" w:color="auto" w:fill="auto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7A16" w:rsidRPr="00D1098C" w:rsidRDefault="006B7A16" w:rsidP="006B7A16">
            <w:pPr>
              <w:pStyle w:val="2"/>
              <w:keepNext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Уровень сложности проекта</w:t>
            </w:r>
            <w:r w:rsidRPr="006B7A16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  <w:tc>
          <w:tcPr>
            <w:tcW w:w="52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Глобальный (наиболее значимый)</w:t>
            </w:r>
            <w:r w:rsidRPr="006B7A1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8C5C0D">
        <w:trPr>
          <w:trHeight w:val="84"/>
        </w:trPr>
        <w:tc>
          <w:tcPr>
            <w:tcW w:w="101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8C5C0D">
        <w:trPr>
          <w:trHeight w:val="20"/>
        </w:trPr>
        <w:tc>
          <w:tcPr>
            <w:tcW w:w="101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Начальный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B7A16" w:rsidRPr="008C5C0D" w:rsidRDefault="008C5C0D" w:rsidP="008C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:rsidR="006B7A16" w:rsidRPr="006B7A16" w:rsidRDefault="006B7A16" w:rsidP="006B7A16">
      <w:pPr>
        <w:rPr>
          <w:rFonts w:ascii="Times New Roman" w:hAnsi="Times New Roman" w:cs="Times New Roman"/>
        </w:rPr>
      </w:pPr>
    </w:p>
    <w:p w:rsidR="006B7A16" w:rsidRDefault="006B7A16" w:rsidP="006B7A16">
      <w:pPr>
        <w:rPr>
          <w:rFonts w:ascii="Times New Roman" w:hAnsi="Times New Roman" w:cs="Times New Roman"/>
        </w:rPr>
      </w:pPr>
    </w:p>
    <w:p w:rsidR="00B80D58" w:rsidRDefault="00B80D58" w:rsidP="006B7A16">
      <w:pPr>
        <w:rPr>
          <w:rFonts w:ascii="Times New Roman" w:hAnsi="Times New Roman" w:cs="Times New Roman"/>
        </w:rPr>
      </w:pPr>
    </w:p>
    <w:p w:rsidR="00B80D58" w:rsidRDefault="00B80D58" w:rsidP="006B7A16">
      <w:pPr>
        <w:rPr>
          <w:rFonts w:ascii="Times New Roman" w:hAnsi="Times New Roman" w:cs="Times New Roman"/>
        </w:rPr>
      </w:pPr>
    </w:p>
    <w:p w:rsidR="00B80D58" w:rsidRDefault="00B80D58" w:rsidP="006B7A16">
      <w:pPr>
        <w:rPr>
          <w:rFonts w:ascii="Times New Roman" w:hAnsi="Times New Roman" w:cs="Times New Roman"/>
        </w:rPr>
      </w:pPr>
    </w:p>
    <w:p w:rsidR="00B80D58" w:rsidRDefault="00B80D58" w:rsidP="006B7A16">
      <w:pPr>
        <w:rPr>
          <w:rFonts w:ascii="Times New Roman" w:hAnsi="Times New Roman" w:cs="Times New Roman"/>
        </w:rPr>
      </w:pPr>
    </w:p>
    <w:p w:rsidR="00B80D58" w:rsidRDefault="00B80D58" w:rsidP="006B7A16">
      <w:pPr>
        <w:rPr>
          <w:rFonts w:ascii="Times New Roman" w:hAnsi="Times New Roman" w:cs="Times New Roman"/>
        </w:rPr>
      </w:pPr>
    </w:p>
    <w:p w:rsidR="00B80D58" w:rsidRPr="006B7A16" w:rsidRDefault="00B80D58" w:rsidP="006B7A16">
      <w:pPr>
        <w:rPr>
          <w:rFonts w:ascii="Times New Roman" w:hAnsi="Times New Roman" w:cs="Times New Roman"/>
        </w:rPr>
      </w:pPr>
    </w:p>
    <w:p w:rsidR="006B7A16" w:rsidRPr="006B7A16" w:rsidRDefault="006B7A16" w:rsidP="006B7A1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79"/>
        <w:gridCol w:w="2977"/>
        <w:gridCol w:w="1559"/>
      </w:tblGrid>
      <w:tr w:rsidR="006B7A16" w:rsidRPr="006B7A16" w:rsidTr="006B7A16">
        <w:tc>
          <w:tcPr>
            <w:tcW w:w="2802" w:type="dxa"/>
            <w:shd w:val="clear" w:color="auto" w:fill="auto"/>
            <w:vAlign w:val="center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Тип проекта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Показатель (критерий)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16">
              <w:rPr>
                <w:rFonts w:ascii="Times New Roman" w:hAnsi="Times New Roman" w:cs="Times New Roman"/>
                <w:b/>
              </w:rPr>
              <w:t>Диапазон значения критериев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6B7A16">
        <w:trPr>
          <w:trHeight w:val="5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  <w:b/>
              </w:rPr>
              <w:t>Экономический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Проект по созданию нового производства. Прогнозируемый объем выручки после выхода на проектную мощность, млн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ind w:left="-69" w:firstLine="6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60 до 120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120 до 250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250 до 500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500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Проект реализуемый на базе действующего производства. Прогнозируемое увеличение годового объема выручки после выхода на проектную мощность, млн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60 до 120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85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120 до 250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131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250 до 500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rPr>
          <w:trHeight w:val="106"/>
        </w:trPr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500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7A16">
              <w:rPr>
                <w:rFonts w:ascii="Times New Roman" w:hAnsi="Times New Roman" w:cs="Times New Roman"/>
                <w:b/>
              </w:rPr>
              <w:t>Социальный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Охват населения социальными благами за 1 год, тыс. чел.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10 до 20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20 до 50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50 до 100 (не вкл.)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Участие населения в мероприятиях проекта, тыс. чел.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10 до 20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20 до 35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35 до 50 (не вкл.)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7A16">
              <w:rPr>
                <w:rFonts w:ascii="Times New Roman" w:hAnsi="Times New Roman" w:cs="Times New Roman"/>
                <w:b/>
              </w:rPr>
              <w:t>Организационный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Создание и оптимизация деятельности организационных структур, тыс. чел.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 до 3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3 до 7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10</w:t>
            </w:r>
          </w:p>
        </w:tc>
        <w:tc>
          <w:tcPr>
            <w:tcW w:w="1559" w:type="dxa"/>
            <w:shd w:val="clear" w:color="auto" w:fill="auto"/>
          </w:tcPr>
          <w:p w:rsidR="006B7A16" w:rsidRPr="006B7A16" w:rsidRDefault="006B7A16" w:rsidP="006B7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A16" w:rsidRPr="006B7A16" w:rsidTr="006B7A16">
        <w:tc>
          <w:tcPr>
            <w:tcW w:w="2802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7A16">
              <w:rPr>
                <w:rFonts w:ascii="Times New Roman" w:hAnsi="Times New Roman" w:cs="Times New Roman"/>
                <w:b/>
              </w:rPr>
              <w:t>Технический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B7A16" w:rsidRPr="006B7A16" w:rsidRDefault="006B7A16" w:rsidP="006B7A16">
            <w:pPr>
              <w:ind w:left="33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Бюджет проекта, млн</w:t>
            </w:r>
            <w:r w:rsidR="00DE6DD0">
              <w:rPr>
                <w:rFonts w:ascii="Times New Roman" w:hAnsi="Times New Roman" w:cs="Times New Roman"/>
              </w:rPr>
              <w:t>.</w:t>
            </w:r>
            <w:r w:rsidRPr="006B7A1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59" w:type="dxa"/>
            <w:shd w:val="clear" w:color="auto" w:fill="auto"/>
          </w:tcPr>
          <w:p w:rsidR="006B7A16" w:rsidRPr="00DE6DD0" w:rsidRDefault="00B80D58" w:rsidP="006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60 до 120</w:t>
            </w:r>
          </w:p>
        </w:tc>
        <w:tc>
          <w:tcPr>
            <w:tcW w:w="1559" w:type="dxa"/>
            <w:shd w:val="clear" w:color="auto" w:fill="auto"/>
          </w:tcPr>
          <w:p w:rsidR="006B7A16" w:rsidRPr="00DE6DD0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120 до 250</w:t>
            </w:r>
          </w:p>
        </w:tc>
        <w:tc>
          <w:tcPr>
            <w:tcW w:w="1559" w:type="dxa"/>
            <w:shd w:val="clear" w:color="auto" w:fill="auto"/>
          </w:tcPr>
          <w:p w:rsidR="006B7A16" w:rsidRPr="00DE6DD0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250 до 500</w:t>
            </w:r>
          </w:p>
        </w:tc>
        <w:tc>
          <w:tcPr>
            <w:tcW w:w="1559" w:type="dxa"/>
            <w:shd w:val="clear" w:color="auto" w:fill="auto"/>
          </w:tcPr>
          <w:p w:rsidR="006B7A16" w:rsidRPr="00DE6DD0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16" w:rsidRPr="006B7A16" w:rsidTr="006B7A16">
        <w:tc>
          <w:tcPr>
            <w:tcW w:w="2802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:rsidR="006B7A16" w:rsidRPr="006B7A16" w:rsidRDefault="006B7A16" w:rsidP="006B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A16" w:rsidRPr="006B7A16" w:rsidRDefault="006B7A16" w:rsidP="006B7A1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6B7A16">
              <w:rPr>
                <w:rFonts w:ascii="Times New Roman" w:hAnsi="Times New Roman" w:cs="Times New Roman"/>
              </w:rPr>
              <w:t>от 500</w:t>
            </w:r>
          </w:p>
        </w:tc>
        <w:tc>
          <w:tcPr>
            <w:tcW w:w="1559" w:type="dxa"/>
            <w:shd w:val="clear" w:color="auto" w:fill="auto"/>
          </w:tcPr>
          <w:p w:rsidR="006B7A16" w:rsidRPr="00DE6DD0" w:rsidRDefault="006B7A16" w:rsidP="006B7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A16" w:rsidRPr="006B7A16" w:rsidRDefault="006B7A16" w:rsidP="006B7A16">
      <w:pPr>
        <w:pStyle w:val="2"/>
        <w:rPr>
          <w:rFonts w:ascii="Times New Roman" w:hAnsi="Times New Roman" w:cs="Times New Roman"/>
        </w:rPr>
      </w:pPr>
    </w:p>
    <w:p w:rsidR="006B7A16" w:rsidRPr="006B7A16" w:rsidRDefault="006B7A16" w:rsidP="006B7A16">
      <w:pPr>
        <w:rPr>
          <w:rFonts w:ascii="Times New Roman" w:hAnsi="Times New Roman" w:cs="Times New Roman"/>
          <w:b/>
          <w:szCs w:val="20"/>
        </w:rPr>
      </w:pPr>
      <w:r w:rsidRPr="006B7A16">
        <w:rPr>
          <w:rFonts w:ascii="Times New Roman" w:hAnsi="Times New Roman" w:cs="Times New Roman"/>
        </w:rPr>
        <w:br w:type="page"/>
      </w:r>
    </w:p>
    <w:p w:rsidR="009E6E50" w:rsidRPr="00DE6DD0" w:rsidRDefault="009E6E50" w:rsidP="009E6E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E6E50" w:rsidRPr="00C03BC0" w:rsidRDefault="009E6E50" w:rsidP="009E6E50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C03BC0">
        <w:rPr>
          <w:rFonts w:ascii="Times New Roman" w:eastAsia="Calibri" w:hAnsi="Times New Roman" w:cs="Times New Roman"/>
          <w:b/>
          <w:sz w:val="28"/>
          <w:szCs w:val="28"/>
        </w:rPr>
        <w:t>Извлеченные уроки проекта и рекомендации</w:t>
      </w:r>
    </w:p>
    <w:p w:rsidR="009E6E50" w:rsidRPr="00C03BC0" w:rsidRDefault="009E6E50" w:rsidP="009E6E50">
      <w:pPr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3260"/>
      </w:tblGrid>
      <w:tr w:rsidR="009E6E50" w:rsidRPr="00C03BC0" w:rsidTr="00171B43">
        <w:tc>
          <w:tcPr>
            <w:tcW w:w="959" w:type="dxa"/>
          </w:tcPr>
          <w:p w:rsidR="009E6E50" w:rsidRPr="00C03BC0" w:rsidRDefault="009E6E50" w:rsidP="004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E6E50" w:rsidRPr="00C03BC0" w:rsidRDefault="009E6E50" w:rsidP="004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60" w:type="dxa"/>
          </w:tcPr>
          <w:p w:rsidR="009E6E50" w:rsidRPr="00C03BC0" w:rsidRDefault="009E6E50" w:rsidP="004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9E6E50" w:rsidRPr="00C03BC0" w:rsidTr="00171B43">
        <w:tc>
          <w:tcPr>
            <w:tcW w:w="959" w:type="dxa"/>
          </w:tcPr>
          <w:p w:rsidR="009E6E50" w:rsidRPr="00C03BC0" w:rsidRDefault="00EE6548" w:rsidP="004C4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0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60" w:type="dxa"/>
          </w:tcPr>
          <w:p w:rsidR="009E6E50" w:rsidRPr="00C03BC0" w:rsidRDefault="00EE6548" w:rsidP="004C4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BC0">
              <w:rPr>
                <w:rFonts w:ascii="Times New Roman" w:hAnsi="Times New Roman" w:cs="Times New Roman"/>
                <w:bCs/>
              </w:rPr>
              <w:t>Параллельно с подачей инициативной заявки необходимо просчитать каждую работу по  проекту   и согласовать бюджет проекта  с контролирующим органом.</w:t>
            </w:r>
          </w:p>
        </w:tc>
      </w:tr>
      <w:tr w:rsidR="009E6E50" w:rsidRPr="00C03BC0" w:rsidTr="00171B43">
        <w:tc>
          <w:tcPr>
            <w:tcW w:w="959" w:type="dxa"/>
          </w:tcPr>
          <w:p w:rsidR="009E6E50" w:rsidRPr="00C03BC0" w:rsidRDefault="00EE6548" w:rsidP="004C4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0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260" w:type="dxa"/>
          </w:tcPr>
          <w:p w:rsidR="009E6E50" w:rsidRPr="00C03BC0" w:rsidRDefault="00EE6548" w:rsidP="00EE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BC0">
              <w:rPr>
                <w:rFonts w:ascii="Times New Roman" w:hAnsi="Times New Roman" w:cs="Times New Roman"/>
                <w:bCs/>
              </w:rPr>
              <w:t>Перед подачей  инициативной заявки  необходимо  составить проектно-техническую документацию на  каждую работу по  проекту   и согласовать техническую возможность выполнения работ с контролирующим органом.</w:t>
            </w:r>
          </w:p>
        </w:tc>
      </w:tr>
    </w:tbl>
    <w:p w:rsidR="0008265B" w:rsidRPr="00C03BC0" w:rsidRDefault="0008265B" w:rsidP="004C4332">
      <w:pPr>
        <w:spacing w:after="0"/>
        <w:rPr>
          <w:rFonts w:ascii="Times New Roman" w:hAnsi="Times New Roman" w:cs="Times New Roman"/>
        </w:rPr>
      </w:pPr>
    </w:p>
    <w:sectPr w:rsidR="0008265B" w:rsidRPr="00C03BC0" w:rsidSect="008957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1D75"/>
    <w:multiLevelType w:val="hybridMultilevel"/>
    <w:tmpl w:val="AF2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E4C"/>
    <w:multiLevelType w:val="hybridMultilevel"/>
    <w:tmpl w:val="A49A24EC"/>
    <w:lvl w:ilvl="0" w:tplc="C07629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F2FDB"/>
    <w:multiLevelType w:val="multilevel"/>
    <w:tmpl w:val="1A9C3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" w:firstLine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5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46B83"/>
    <w:multiLevelType w:val="multilevel"/>
    <w:tmpl w:val="D84A30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A"/>
    <w:rsid w:val="00002832"/>
    <w:rsid w:val="0000312E"/>
    <w:rsid w:val="0000772E"/>
    <w:rsid w:val="00011698"/>
    <w:rsid w:val="0001588A"/>
    <w:rsid w:val="00032AE8"/>
    <w:rsid w:val="000406EF"/>
    <w:rsid w:val="00040A20"/>
    <w:rsid w:val="000426CB"/>
    <w:rsid w:val="00043726"/>
    <w:rsid w:val="000456F5"/>
    <w:rsid w:val="00052C19"/>
    <w:rsid w:val="00052EC8"/>
    <w:rsid w:val="00053A61"/>
    <w:rsid w:val="00053C43"/>
    <w:rsid w:val="000541CC"/>
    <w:rsid w:val="00056D8E"/>
    <w:rsid w:val="00063D1E"/>
    <w:rsid w:val="00065EC8"/>
    <w:rsid w:val="00070F64"/>
    <w:rsid w:val="0008071E"/>
    <w:rsid w:val="000811FC"/>
    <w:rsid w:val="0008265B"/>
    <w:rsid w:val="000839B5"/>
    <w:rsid w:val="0008611D"/>
    <w:rsid w:val="00086879"/>
    <w:rsid w:val="000921A2"/>
    <w:rsid w:val="00092DBF"/>
    <w:rsid w:val="00094828"/>
    <w:rsid w:val="00095D3E"/>
    <w:rsid w:val="0009751A"/>
    <w:rsid w:val="000A016E"/>
    <w:rsid w:val="000A341F"/>
    <w:rsid w:val="000A5811"/>
    <w:rsid w:val="000A6C75"/>
    <w:rsid w:val="000B0C1F"/>
    <w:rsid w:val="000C137A"/>
    <w:rsid w:val="000C3385"/>
    <w:rsid w:val="000C4BCB"/>
    <w:rsid w:val="000C4C78"/>
    <w:rsid w:val="000C6FB2"/>
    <w:rsid w:val="000D2FD0"/>
    <w:rsid w:val="000D3100"/>
    <w:rsid w:val="000D40BE"/>
    <w:rsid w:val="000D57F3"/>
    <w:rsid w:val="000D6AC3"/>
    <w:rsid w:val="000E0FFA"/>
    <w:rsid w:val="000E1006"/>
    <w:rsid w:val="000E47EB"/>
    <w:rsid w:val="000F1231"/>
    <w:rsid w:val="000F259A"/>
    <w:rsid w:val="000F331D"/>
    <w:rsid w:val="000F4ACD"/>
    <w:rsid w:val="001027C7"/>
    <w:rsid w:val="00102A5B"/>
    <w:rsid w:val="00105BD2"/>
    <w:rsid w:val="00106163"/>
    <w:rsid w:val="00111617"/>
    <w:rsid w:val="0011487B"/>
    <w:rsid w:val="00121666"/>
    <w:rsid w:val="00124244"/>
    <w:rsid w:val="00126BFE"/>
    <w:rsid w:val="00126EC6"/>
    <w:rsid w:val="00131717"/>
    <w:rsid w:val="00133A7C"/>
    <w:rsid w:val="0013469F"/>
    <w:rsid w:val="001361D4"/>
    <w:rsid w:val="0013652E"/>
    <w:rsid w:val="001430D5"/>
    <w:rsid w:val="00153153"/>
    <w:rsid w:val="00155F7A"/>
    <w:rsid w:val="0017075A"/>
    <w:rsid w:val="00171B43"/>
    <w:rsid w:val="00173164"/>
    <w:rsid w:val="00173661"/>
    <w:rsid w:val="0017393F"/>
    <w:rsid w:val="00176288"/>
    <w:rsid w:val="001804EA"/>
    <w:rsid w:val="00180892"/>
    <w:rsid w:val="0018620F"/>
    <w:rsid w:val="00192F32"/>
    <w:rsid w:val="001A4343"/>
    <w:rsid w:val="001A5568"/>
    <w:rsid w:val="001B2931"/>
    <w:rsid w:val="001B2B64"/>
    <w:rsid w:val="001B4DDB"/>
    <w:rsid w:val="001B5B74"/>
    <w:rsid w:val="001C1A3C"/>
    <w:rsid w:val="001C3A6A"/>
    <w:rsid w:val="001C48B2"/>
    <w:rsid w:val="001C510A"/>
    <w:rsid w:val="001D06AC"/>
    <w:rsid w:val="001D0C69"/>
    <w:rsid w:val="001D12A5"/>
    <w:rsid w:val="001D1B25"/>
    <w:rsid w:val="001D3901"/>
    <w:rsid w:val="001D615B"/>
    <w:rsid w:val="001E0C2C"/>
    <w:rsid w:val="001E28C8"/>
    <w:rsid w:val="001E40AA"/>
    <w:rsid w:val="001F08A8"/>
    <w:rsid w:val="001F1283"/>
    <w:rsid w:val="001F1AF5"/>
    <w:rsid w:val="001F62D5"/>
    <w:rsid w:val="002009DE"/>
    <w:rsid w:val="00201A00"/>
    <w:rsid w:val="00214222"/>
    <w:rsid w:val="00215439"/>
    <w:rsid w:val="00215D6D"/>
    <w:rsid w:val="002165F8"/>
    <w:rsid w:val="0021692B"/>
    <w:rsid w:val="00217977"/>
    <w:rsid w:val="00217EAF"/>
    <w:rsid w:val="002227ED"/>
    <w:rsid w:val="00230AB9"/>
    <w:rsid w:val="00230B62"/>
    <w:rsid w:val="00232DC2"/>
    <w:rsid w:val="00233F1D"/>
    <w:rsid w:val="002363DF"/>
    <w:rsid w:val="00236A88"/>
    <w:rsid w:val="002411FD"/>
    <w:rsid w:val="002427BA"/>
    <w:rsid w:val="00244FE7"/>
    <w:rsid w:val="0024556F"/>
    <w:rsid w:val="002471E0"/>
    <w:rsid w:val="0025297A"/>
    <w:rsid w:val="00252C84"/>
    <w:rsid w:val="00253D64"/>
    <w:rsid w:val="00256FE7"/>
    <w:rsid w:val="0026022C"/>
    <w:rsid w:val="0026128C"/>
    <w:rsid w:val="00262E99"/>
    <w:rsid w:val="0026461A"/>
    <w:rsid w:val="00264A07"/>
    <w:rsid w:val="0026632A"/>
    <w:rsid w:val="00266CD3"/>
    <w:rsid w:val="002674C6"/>
    <w:rsid w:val="00267733"/>
    <w:rsid w:val="00270339"/>
    <w:rsid w:val="002759A9"/>
    <w:rsid w:val="00286A9E"/>
    <w:rsid w:val="00287A85"/>
    <w:rsid w:val="00294049"/>
    <w:rsid w:val="002954EA"/>
    <w:rsid w:val="002A3274"/>
    <w:rsid w:val="002B0691"/>
    <w:rsid w:val="002B2F17"/>
    <w:rsid w:val="002B4BB0"/>
    <w:rsid w:val="002C5246"/>
    <w:rsid w:val="002C5276"/>
    <w:rsid w:val="002D08E5"/>
    <w:rsid w:val="002D2044"/>
    <w:rsid w:val="002D280E"/>
    <w:rsid w:val="002D318A"/>
    <w:rsid w:val="002D62C9"/>
    <w:rsid w:val="002D6E59"/>
    <w:rsid w:val="002D70EA"/>
    <w:rsid w:val="002E0E08"/>
    <w:rsid w:val="002E1701"/>
    <w:rsid w:val="002E24A8"/>
    <w:rsid w:val="002E5426"/>
    <w:rsid w:val="002E6008"/>
    <w:rsid w:val="002F42EB"/>
    <w:rsid w:val="002F6789"/>
    <w:rsid w:val="00301DCA"/>
    <w:rsid w:val="003063C5"/>
    <w:rsid w:val="0031301E"/>
    <w:rsid w:val="00315908"/>
    <w:rsid w:val="003163C9"/>
    <w:rsid w:val="00317F85"/>
    <w:rsid w:val="00327234"/>
    <w:rsid w:val="00330CC2"/>
    <w:rsid w:val="0033668A"/>
    <w:rsid w:val="00341DF2"/>
    <w:rsid w:val="00344DC4"/>
    <w:rsid w:val="003463EE"/>
    <w:rsid w:val="00346965"/>
    <w:rsid w:val="003471A8"/>
    <w:rsid w:val="0035276A"/>
    <w:rsid w:val="003619E3"/>
    <w:rsid w:val="003668E0"/>
    <w:rsid w:val="00366CC4"/>
    <w:rsid w:val="00372412"/>
    <w:rsid w:val="00376371"/>
    <w:rsid w:val="00376EFF"/>
    <w:rsid w:val="0038460A"/>
    <w:rsid w:val="0038520A"/>
    <w:rsid w:val="003873E7"/>
    <w:rsid w:val="00390EE4"/>
    <w:rsid w:val="00392A7C"/>
    <w:rsid w:val="00393D81"/>
    <w:rsid w:val="003947F7"/>
    <w:rsid w:val="0039559F"/>
    <w:rsid w:val="00395EDF"/>
    <w:rsid w:val="00395EF4"/>
    <w:rsid w:val="003960F5"/>
    <w:rsid w:val="003A056E"/>
    <w:rsid w:val="003A3050"/>
    <w:rsid w:val="003A6AC5"/>
    <w:rsid w:val="003B0B74"/>
    <w:rsid w:val="003B302C"/>
    <w:rsid w:val="003B3FDA"/>
    <w:rsid w:val="003B6005"/>
    <w:rsid w:val="003C1891"/>
    <w:rsid w:val="003C2E29"/>
    <w:rsid w:val="003C76D0"/>
    <w:rsid w:val="003C77EE"/>
    <w:rsid w:val="003D1663"/>
    <w:rsid w:val="003D3B27"/>
    <w:rsid w:val="003D440D"/>
    <w:rsid w:val="003D767A"/>
    <w:rsid w:val="003D78F8"/>
    <w:rsid w:val="003E2D63"/>
    <w:rsid w:val="003E3606"/>
    <w:rsid w:val="003E57F4"/>
    <w:rsid w:val="003F2315"/>
    <w:rsid w:val="003F4395"/>
    <w:rsid w:val="003F665E"/>
    <w:rsid w:val="003F6A54"/>
    <w:rsid w:val="003F6C92"/>
    <w:rsid w:val="003F7E57"/>
    <w:rsid w:val="0040536C"/>
    <w:rsid w:val="00411D4E"/>
    <w:rsid w:val="00412616"/>
    <w:rsid w:val="00415A61"/>
    <w:rsid w:val="00416A54"/>
    <w:rsid w:val="004215FD"/>
    <w:rsid w:val="00422F1B"/>
    <w:rsid w:val="00426BF6"/>
    <w:rsid w:val="00430126"/>
    <w:rsid w:val="00432E18"/>
    <w:rsid w:val="00435341"/>
    <w:rsid w:val="00436A8C"/>
    <w:rsid w:val="00440988"/>
    <w:rsid w:val="00441C9F"/>
    <w:rsid w:val="00442C7A"/>
    <w:rsid w:val="004435FA"/>
    <w:rsid w:val="004454D9"/>
    <w:rsid w:val="004469A9"/>
    <w:rsid w:val="00451932"/>
    <w:rsid w:val="004519E0"/>
    <w:rsid w:val="00454782"/>
    <w:rsid w:val="00454EED"/>
    <w:rsid w:val="00457324"/>
    <w:rsid w:val="0046171E"/>
    <w:rsid w:val="004629DD"/>
    <w:rsid w:val="00462DF8"/>
    <w:rsid w:val="00462E39"/>
    <w:rsid w:val="00462F1C"/>
    <w:rsid w:val="004648D0"/>
    <w:rsid w:val="0046594E"/>
    <w:rsid w:val="0047271F"/>
    <w:rsid w:val="00480ACB"/>
    <w:rsid w:val="00481FD1"/>
    <w:rsid w:val="00482030"/>
    <w:rsid w:val="004852B7"/>
    <w:rsid w:val="004866C0"/>
    <w:rsid w:val="00492342"/>
    <w:rsid w:val="00492D68"/>
    <w:rsid w:val="00493E0A"/>
    <w:rsid w:val="00494D7A"/>
    <w:rsid w:val="00495955"/>
    <w:rsid w:val="00496073"/>
    <w:rsid w:val="004A3BEE"/>
    <w:rsid w:val="004B3BBB"/>
    <w:rsid w:val="004B69C6"/>
    <w:rsid w:val="004B6AE1"/>
    <w:rsid w:val="004C35B9"/>
    <w:rsid w:val="004C4332"/>
    <w:rsid w:val="004D307E"/>
    <w:rsid w:val="004D3A2A"/>
    <w:rsid w:val="004E608F"/>
    <w:rsid w:val="004F04D9"/>
    <w:rsid w:val="004F20E8"/>
    <w:rsid w:val="004F574D"/>
    <w:rsid w:val="004F6E61"/>
    <w:rsid w:val="00500AFC"/>
    <w:rsid w:val="00507244"/>
    <w:rsid w:val="00510B24"/>
    <w:rsid w:val="00511A0C"/>
    <w:rsid w:val="00512D83"/>
    <w:rsid w:val="0051323B"/>
    <w:rsid w:val="0051780C"/>
    <w:rsid w:val="00520AD6"/>
    <w:rsid w:val="005237E1"/>
    <w:rsid w:val="00524E2B"/>
    <w:rsid w:val="0052659A"/>
    <w:rsid w:val="00530399"/>
    <w:rsid w:val="005339F0"/>
    <w:rsid w:val="00536457"/>
    <w:rsid w:val="00537293"/>
    <w:rsid w:val="00541C6E"/>
    <w:rsid w:val="0054276E"/>
    <w:rsid w:val="005445AB"/>
    <w:rsid w:val="00545B7E"/>
    <w:rsid w:val="00552122"/>
    <w:rsid w:val="00554DED"/>
    <w:rsid w:val="005579AC"/>
    <w:rsid w:val="00560ACE"/>
    <w:rsid w:val="00562529"/>
    <w:rsid w:val="005626C7"/>
    <w:rsid w:val="00563CEA"/>
    <w:rsid w:val="00570B8A"/>
    <w:rsid w:val="005716E8"/>
    <w:rsid w:val="00571A4C"/>
    <w:rsid w:val="00572A89"/>
    <w:rsid w:val="00573343"/>
    <w:rsid w:val="005819DE"/>
    <w:rsid w:val="00583A5D"/>
    <w:rsid w:val="0059108A"/>
    <w:rsid w:val="00592A64"/>
    <w:rsid w:val="0059628D"/>
    <w:rsid w:val="00596A3D"/>
    <w:rsid w:val="005A3B1A"/>
    <w:rsid w:val="005A774F"/>
    <w:rsid w:val="005B0847"/>
    <w:rsid w:val="005B0AC5"/>
    <w:rsid w:val="005B6BD7"/>
    <w:rsid w:val="005C3847"/>
    <w:rsid w:val="005C7958"/>
    <w:rsid w:val="005D0DC2"/>
    <w:rsid w:val="005D6B37"/>
    <w:rsid w:val="005D6C5E"/>
    <w:rsid w:val="005E0F4E"/>
    <w:rsid w:val="005E3081"/>
    <w:rsid w:val="005E30FB"/>
    <w:rsid w:val="005E5E5D"/>
    <w:rsid w:val="005E6880"/>
    <w:rsid w:val="005E6B6E"/>
    <w:rsid w:val="005F11A5"/>
    <w:rsid w:val="005F1720"/>
    <w:rsid w:val="005F372D"/>
    <w:rsid w:val="005F4884"/>
    <w:rsid w:val="00601981"/>
    <w:rsid w:val="0060288A"/>
    <w:rsid w:val="00610F64"/>
    <w:rsid w:val="00611C31"/>
    <w:rsid w:val="0061221B"/>
    <w:rsid w:val="00612FF5"/>
    <w:rsid w:val="00613765"/>
    <w:rsid w:val="00617244"/>
    <w:rsid w:val="00622B49"/>
    <w:rsid w:val="006236C2"/>
    <w:rsid w:val="00625102"/>
    <w:rsid w:val="00630D62"/>
    <w:rsid w:val="006361B1"/>
    <w:rsid w:val="00637AEE"/>
    <w:rsid w:val="00637F63"/>
    <w:rsid w:val="0064097A"/>
    <w:rsid w:val="00640DB9"/>
    <w:rsid w:val="00642EC0"/>
    <w:rsid w:val="00643BC9"/>
    <w:rsid w:val="0065109D"/>
    <w:rsid w:val="00651880"/>
    <w:rsid w:val="00665FD5"/>
    <w:rsid w:val="006679D3"/>
    <w:rsid w:val="0067058B"/>
    <w:rsid w:val="006725EE"/>
    <w:rsid w:val="00674CDB"/>
    <w:rsid w:val="006829F3"/>
    <w:rsid w:val="00684675"/>
    <w:rsid w:val="006853BC"/>
    <w:rsid w:val="006903E5"/>
    <w:rsid w:val="00690848"/>
    <w:rsid w:val="006972E8"/>
    <w:rsid w:val="006A5046"/>
    <w:rsid w:val="006A6FD5"/>
    <w:rsid w:val="006A7203"/>
    <w:rsid w:val="006B104B"/>
    <w:rsid w:val="006B2C6C"/>
    <w:rsid w:val="006B63E5"/>
    <w:rsid w:val="006B651F"/>
    <w:rsid w:val="006B7A16"/>
    <w:rsid w:val="006B7F6B"/>
    <w:rsid w:val="006C0954"/>
    <w:rsid w:val="006C0FEE"/>
    <w:rsid w:val="006C1F93"/>
    <w:rsid w:val="006C5D4E"/>
    <w:rsid w:val="006C62BE"/>
    <w:rsid w:val="006D0760"/>
    <w:rsid w:val="006D0E78"/>
    <w:rsid w:val="006D3E7C"/>
    <w:rsid w:val="006D53C4"/>
    <w:rsid w:val="006D6565"/>
    <w:rsid w:val="006D78B1"/>
    <w:rsid w:val="006E14A5"/>
    <w:rsid w:val="006E1A21"/>
    <w:rsid w:val="006E4CFA"/>
    <w:rsid w:val="006E535C"/>
    <w:rsid w:val="006F115D"/>
    <w:rsid w:val="006F65EA"/>
    <w:rsid w:val="007015DD"/>
    <w:rsid w:val="00702C16"/>
    <w:rsid w:val="0070531E"/>
    <w:rsid w:val="007053A4"/>
    <w:rsid w:val="00705616"/>
    <w:rsid w:val="00705734"/>
    <w:rsid w:val="007067A9"/>
    <w:rsid w:val="00706FD8"/>
    <w:rsid w:val="007122D4"/>
    <w:rsid w:val="00714A30"/>
    <w:rsid w:val="00715AA8"/>
    <w:rsid w:val="007170B6"/>
    <w:rsid w:val="0072097D"/>
    <w:rsid w:val="00722415"/>
    <w:rsid w:val="007234F9"/>
    <w:rsid w:val="007247D2"/>
    <w:rsid w:val="00733401"/>
    <w:rsid w:val="00737F98"/>
    <w:rsid w:val="007411E2"/>
    <w:rsid w:val="00742AB6"/>
    <w:rsid w:val="00745FC3"/>
    <w:rsid w:val="0074633E"/>
    <w:rsid w:val="00747A2A"/>
    <w:rsid w:val="007512D5"/>
    <w:rsid w:val="00752F53"/>
    <w:rsid w:val="00753499"/>
    <w:rsid w:val="00754160"/>
    <w:rsid w:val="00756502"/>
    <w:rsid w:val="00760DAC"/>
    <w:rsid w:val="0076375E"/>
    <w:rsid w:val="0076726C"/>
    <w:rsid w:val="00767292"/>
    <w:rsid w:val="007674C0"/>
    <w:rsid w:val="00780C46"/>
    <w:rsid w:val="00785A7C"/>
    <w:rsid w:val="00785ACE"/>
    <w:rsid w:val="00786884"/>
    <w:rsid w:val="007876CF"/>
    <w:rsid w:val="00796856"/>
    <w:rsid w:val="007A385E"/>
    <w:rsid w:val="007A7177"/>
    <w:rsid w:val="007B0912"/>
    <w:rsid w:val="007B09C0"/>
    <w:rsid w:val="007B0D07"/>
    <w:rsid w:val="007B40C8"/>
    <w:rsid w:val="007B6A22"/>
    <w:rsid w:val="007B6A8A"/>
    <w:rsid w:val="007B6B03"/>
    <w:rsid w:val="007B6E16"/>
    <w:rsid w:val="007C227B"/>
    <w:rsid w:val="007C3509"/>
    <w:rsid w:val="007C7AF3"/>
    <w:rsid w:val="007D049E"/>
    <w:rsid w:val="007D140A"/>
    <w:rsid w:val="007D7FD1"/>
    <w:rsid w:val="007E1629"/>
    <w:rsid w:val="007E1F58"/>
    <w:rsid w:val="007E4341"/>
    <w:rsid w:val="007F03BA"/>
    <w:rsid w:val="007F0BD9"/>
    <w:rsid w:val="007F4BC3"/>
    <w:rsid w:val="007F5FD8"/>
    <w:rsid w:val="00801271"/>
    <w:rsid w:val="00806882"/>
    <w:rsid w:val="0080709F"/>
    <w:rsid w:val="00814CB3"/>
    <w:rsid w:val="00817B65"/>
    <w:rsid w:val="00821977"/>
    <w:rsid w:val="00822890"/>
    <w:rsid w:val="00832091"/>
    <w:rsid w:val="00834ED6"/>
    <w:rsid w:val="008372A5"/>
    <w:rsid w:val="00837439"/>
    <w:rsid w:val="008410B8"/>
    <w:rsid w:val="008456F5"/>
    <w:rsid w:val="008501FD"/>
    <w:rsid w:val="0085054B"/>
    <w:rsid w:val="00855D1A"/>
    <w:rsid w:val="00863BCC"/>
    <w:rsid w:val="00866DD5"/>
    <w:rsid w:val="0087463D"/>
    <w:rsid w:val="0087540C"/>
    <w:rsid w:val="00884716"/>
    <w:rsid w:val="00884883"/>
    <w:rsid w:val="00886F71"/>
    <w:rsid w:val="008873A7"/>
    <w:rsid w:val="00890989"/>
    <w:rsid w:val="00890B33"/>
    <w:rsid w:val="00893E97"/>
    <w:rsid w:val="008957E9"/>
    <w:rsid w:val="00896EDF"/>
    <w:rsid w:val="00897CB6"/>
    <w:rsid w:val="008A0807"/>
    <w:rsid w:val="008A0CE3"/>
    <w:rsid w:val="008A2EAD"/>
    <w:rsid w:val="008B1F53"/>
    <w:rsid w:val="008B420C"/>
    <w:rsid w:val="008B4330"/>
    <w:rsid w:val="008B4A73"/>
    <w:rsid w:val="008C0D14"/>
    <w:rsid w:val="008C3478"/>
    <w:rsid w:val="008C4810"/>
    <w:rsid w:val="008C5C0D"/>
    <w:rsid w:val="008D02AB"/>
    <w:rsid w:val="008E1C70"/>
    <w:rsid w:val="008E41D1"/>
    <w:rsid w:val="008E48E8"/>
    <w:rsid w:val="008E4CD4"/>
    <w:rsid w:val="008E551B"/>
    <w:rsid w:val="008F5310"/>
    <w:rsid w:val="00905F67"/>
    <w:rsid w:val="00907D11"/>
    <w:rsid w:val="009109A7"/>
    <w:rsid w:val="009110BF"/>
    <w:rsid w:val="00912205"/>
    <w:rsid w:val="00916E76"/>
    <w:rsid w:val="00916EC7"/>
    <w:rsid w:val="00920C33"/>
    <w:rsid w:val="00924A9D"/>
    <w:rsid w:val="00927545"/>
    <w:rsid w:val="009276C5"/>
    <w:rsid w:val="00930E88"/>
    <w:rsid w:val="00933C11"/>
    <w:rsid w:val="00934510"/>
    <w:rsid w:val="00935349"/>
    <w:rsid w:val="00935A56"/>
    <w:rsid w:val="00935FA5"/>
    <w:rsid w:val="009429A4"/>
    <w:rsid w:val="00951EC0"/>
    <w:rsid w:val="00957E35"/>
    <w:rsid w:val="0096006E"/>
    <w:rsid w:val="00961468"/>
    <w:rsid w:val="00961791"/>
    <w:rsid w:val="00961F57"/>
    <w:rsid w:val="009655BD"/>
    <w:rsid w:val="00965DB2"/>
    <w:rsid w:val="009727CF"/>
    <w:rsid w:val="00972E7E"/>
    <w:rsid w:val="00974F84"/>
    <w:rsid w:val="009802D4"/>
    <w:rsid w:val="00983262"/>
    <w:rsid w:val="00985231"/>
    <w:rsid w:val="00985CF7"/>
    <w:rsid w:val="00991B6A"/>
    <w:rsid w:val="00991FB3"/>
    <w:rsid w:val="00994F99"/>
    <w:rsid w:val="00996587"/>
    <w:rsid w:val="009979AF"/>
    <w:rsid w:val="009A155C"/>
    <w:rsid w:val="009A1EA7"/>
    <w:rsid w:val="009A4B85"/>
    <w:rsid w:val="009A5F2F"/>
    <w:rsid w:val="009B04FF"/>
    <w:rsid w:val="009B12BA"/>
    <w:rsid w:val="009B14EA"/>
    <w:rsid w:val="009B5ED8"/>
    <w:rsid w:val="009B68CD"/>
    <w:rsid w:val="009C2F97"/>
    <w:rsid w:val="009C3099"/>
    <w:rsid w:val="009C4419"/>
    <w:rsid w:val="009C5409"/>
    <w:rsid w:val="009D2DF6"/>
    <w:rsid w:val="009D63F1"/>
    <w:rsid w:val="009D718E"/>
    <w:rsid w:val="009D7327"/>
    <w:rsid w:val="009D7765"/>
    <w:rsid w:val="009E11D1"/>
    <w:rsid w:val="009E15F6"/>
    <w:rsid w:val="009E6E50"/>
    <w:rsid w:val="009E6E8C"/>
    <w:rsid w:val="009F240B"/>
    <w:rsid w:val="009F2855"/>
    <w:rsid w:val="009F2B96"/>
    <w:rsid w:val="009F782E"/>
    <w:rsid w:val="00A00EE0"/>
    <w:rsid w:val="00A02F35"/>
    <w:rsid w:val="00A04441"/>
    <w:rsid w:val="00A06B3A"/>
    <w:rsid w:val="00A07637"/>
    <w:rsid w:val="00A1071A"/>
    <w:rsid w:val="00A10AA8"/>
    <w:rsid w:val="00A10B4A"/>
    <w:rsid w:val="00A21AF5"/>
    <w:rsid w:val="00A22BFD"/>
    <w:rsid w:val="00A30686"/>
    <w:rsid w:val="00A30742"/>
    <w:rsid w:val="00A340DD"/>
    <w:rsid w:val="00A3416E"/>
    <w:rsid w:val="00A3469F"/>
    <w:rsid w:val="00A34EAD"/>
    <w:rsid w:val="00A36B22"/>
    <w:rsid w:val="00A37090"/>
    <w:rsid w:val="00A37927"/>
    <w:rsid w:val="00A37CE2"/>
    <w:rsid w:val="00A432E4"/>
    <w:rsid w:val="00A5147E"/>
    <w:rsid w:val="00A53B0C"/>
    <w:rsid w:val="00A54266"/>
    <w:rsid w:val="00A60BE9"/>
    <w:rsid w:val="00A6783E"/>
    <w:rsid w:val="00A701A2"/>
    <w:rsid w:val="00A708BB"/>
    <w:rsid w:val="00A70B39"/>
    <w:rsid w:val="00A74731"/>
    <w:rsid w:val="00A749DC"/>
    <w:rsid w:val="00A749E0"/>
    <w:rsid w:val="00A75379"/>
    <w:rsid w:val="00A753B7"/>
    <w:rsid w:val="00A75D09"/>
    <w:rsid w:val="00A76339"/>
    <w:rsid w:val="00A8319F"/>
    <w:rsid w:val="00A8371A"/>
    <w:rsid w:val="00A84683"/>
    <w:rsid w:val="00A847FC"/>
    <w:rsid w:val="00A852BA"/>
    <w:rsid w:val="00A921CD"/>
    <w:rsid w:val="00A93591"/>
    <w:rsid w:val="00A93847"/>
    <w:rsid w:val="00A9473D"/>
    <w:rsid w:val="00AA2008"/>
    <w:rsid w:val="00AA2107"/>
    <w:rsid w:val="00AA4215"/>
    <w:rsid w:val="00AA7F54"/>
    <w:rsid w:val="00AB0BC0"/>
    <w:rsid w:val="00AB0BF0"/>
    <w:rsid w:val="00AB1832"/>
    <w:rsid w:val="00AB3E32"/>
    <w:rsid w:val="00AB43DB"/>
    <w:rsid w:val="00AB666C"/>
    <w:rsid w:val="00AB66D6"/>
    <w:rsid w:val="00AC20F8"/>
    <w:rsid w:val="00AC3986"/>
    <w:rsid w:val="00AC59D5"/>
    <w:rsid w:val="00AC6C1A"/>
    <w:rsid w:val="00AD2E0A"/>
    <w:rsid w:val="00AD3DC9"/>
    <w:rsid w:val="00AD65A2"/>
    <w:rsid w:val="00AE12A4"/>
    <w:rsid w:val="00AE2902"/>
    <w:rsid w:val="00AF0C2C"/>
    <w:rsid w:val="00AF167F"/>
    <w:rsid w:val="00AF2816"/>
    <w:rsid w:val="00AF331A"/>
    <w:rsid w:val="00AF35A1"/>
    <w:rsid w:val="00AF65F2"/>
    <w:rsid w:val="00B033A4"/>
    <w:rsid w:val="00B04730"/>
    <w:rsid w:val="00B074FC"/>
    <w:rsid w:val="00B10156"/>
    <w:rsid w:val="00B10F81"/>
    <w:rsid w:val="00B13B30"/>
    <w:rsid w:val="00B165B7"/>
    <w:rsid w:val="00B16FDC"/>
    <w:rsid w:val="00B211F3"/>
    <w:rsid w:val="00B22158"/>
    <w:rsid w:val="00B25A84"/>
    <w:rsid w:val="00B31F7B"/>
    <w:rsid w:val="00B32404"/>
    <w:rsid w:val="00B35304"/>
    <w:rsid w:val="00B36105"/>
    <w:rsid w:val="00B45C98"/>
    <w:rsid w:val="00B46AC1"/>
    <w:rsid w:val="00B50AC6"/>
    <w:rsid w:val="00B50ED6"/>
    <w:rsid w:val="00B518FC"/>
    <w:rsid w:val="00B55F4B"/>
    <w:rsid w:val="00B564D5"/>
    <w:rsid w:val="00B576CE"/>
    <w:rsid w:val="00B613BE"/>
    <w:rsid w:val="00B73ECB"/>
    <w:rsid w:val="00B748DE"/>
    <w:rsid w:val="00B80D58"/>
    <w:rsid w:val="00B81C1E"/>
    <w:rsid w:val="00B86C76"/>
    <w:rsid w:val="00B87740"/>
    <w:rsid w:val="00B97D2A"/>
    <w:rsid w:val="00BA101F"/>
    <w:rsid w:val="00BA251F"/>
    <w:rsid w:val="00BA4242"/>
    <w:rsid w:val="00BA4C74"/>
    <w:rsid w:val="00BA6461"/>
    <w:rsid w:val="00BA7425"/>
    <w:rsid w:val="00BB541A"/>
    <w:rsid w:val="00BB61B7"/>
    <w:rsid w:val="00BB7952"/>
    <w:rsid w:val="00BC1012"/>
    <w:rsid w:val="00BC3047"/>
    <w:rsid w:val="00BD0E5B"/>
    <w:rsid w:val="00BD2017"/>
    <w:rsid w:val="00BD5B02"/>
    <w:rsid w:val="00BD727E"/>
    <w:rsid w:val="00BE5322"/>
    <w:rsid w:val="00BE6402"/>
    <w:rsid w:val="00BF3875"/>
    <w:rsid w:val="00BF5D71"/>
    <w:rsid w:val="00BF5E05"/>
    <w:rsid w:val="00C01D4D"/>
    <w:rsid w:val="00C03BC0"/>
    <w:rsid w:val="00C04B1B"/>
    <w:rsid w:val="00C066D9"/>
    <w:rsid w:val="00C12105"/>
    <w:rsid w:val="00C13F2C"/>
    <w:rsid w:val="00C230A0"/>
    <w:rsid w:val="00C23AFC"/>
    <w:rsid w:val="00C24F34"/>
    <w:rsid w:val="00C2601D"/>
    <w:rsid w:val="00C26F03"/>
    <w:rsid w:val="00C271EE"/>
    <w:rsid w:val="00C2762B"/>
    <w:rsid w:val="00C34657"/>
    <w:rsid w:val="00C3682F"/>
    <w:rsid w:val="00C374E3"/>
    <w:rsid w:val="00C43924"/>
    <w:rsid w:val="00C469E1"/>
    <w:rsid w:val="00C51760"/>
    <w:rsid w:val="00C522CD"/>
    <w:rsid w:val="00C5381A"/>
    <w:rsid w:val="00C5393B"/>
    <w:rsid w:val="00C557E6"/>
    <w:rsid w:val="00C55A60"/>
    <w:rsid w:val="00C56714"/>
    <w:rsid w:val="00C5792A"/>
    <w:rsid w:val="00C57A80"/>
    <w:rsid w:val="00C57C21"/>
    <w:rsid w:val="00C6385B"/>
    <w:rsid w:val="00C63CE3"/>
    <w:rsid w:val="00C65200"/>
    <w:rsid w:val="00C66037"/>
    <w:rsid w:val="00C67223"/>
    <w:rsid w:val="00C704F8"/>
    <w:rsid w:val="00C72EDB"/>
    <w:rsid w:val="00C73788"/>
    <w:rsid w:val="00C755E0"/>
    <w:rsid w:val="00C75641"/>
    <w:rsid w:val="00C87020"/>
    <w:rsid w:val="00C90CA2"/>
    <w:rsid w:val="00C922E4"/>
    <w:rsid w:val="00CA1296"/>
    <w:rsid w:val="00CA232C"/>
    <w:rsid w:val="00CA7281"/>
    <w:rsid w:val="00CB718B"/>
    <w:rsid w:val="00CC137B"/>
    <w:rsid w:val="00CC381F"/>
    <w:rsid w:val="00CC60EF"/>
    <w:rsid w:val="00CD1374"/>
    <w:rsid w:val="00CD1789"/>
    <w:rsid w:val="00CD6BE4"/>
    <w:rsid w:val="00CD6D31"/>
    <w:rsid w:val="00CE3C23"/>
    <w:rsid w:val="00CE45A3"/>
    <w:rsid w:val="00CE5345"/>
    <w:rsid w:val="00CF0901"/>
    <w:rsid w:val="00CF588E"/>
    <w:rsid w:val="00D03D20"/>
    <w:rsid w:val="00D03F23"/>
    <w:rsid w:val="00D105DE"/>
    <w:rsid w:val="00D1098C"/>
    <w:rsid w:val="00D137C2"/>
    <w:rsid w:val="00D14035"/>
    <w:rsid w:val="00D231A5"/>
    <w:rsid w:val="00D2411D"/>
    <w:rsid w:val="00D3037C"/>
    <w:rsid w:val="00D30C20"/>
    <w:rsid w:val="00D33A59"/>
    <w:rsid w:val="00D34D37"/>
    <w:rsid w:val="00D36660"/>
    <w:rsid w:val="00D41439"/>
    <w:rsid w:val="00D42A6E"/>
    <w:rsid w:val="00D47248"/>
    <w:rsid w:val="00D5099F"/>
    <w:rsid w:val="00D52D9D"/>
    <w:rsid w:val="00D52E70"/>
    <w:rsid w:val="00D569A2"/>
    <w:rsid w:val="00D67125"/>
    <w:rsid w:val="00D706C9"/>
    <w:rsid w:val="00D71226"/>
    <w:rsid w:val="00D81BD0"/>
    <w:rsid w:val="00D82926"/>
    <w:rsid w:val="00DA1899"/>
    <w:rsid w:val="00DA243A"/>
    <w:rsid w:val="00DA6170"/>
    <w:rsid w:val="00DB0236"/>
    <w:rsid w:val="00DB4E8E"/>
    <w:rsid w:val="00DB6889"/>
    <w:rsid w:val="00DB6EB6"/>
    <w:rsid w:val="00DB7449"/>
    <w:rsid w:val="00DC12C6"/>
    <w:rsid w:val="00DC12F1"/>
    <w:rsid w:val="00DC417A"/>
    <w:rsid w:val="00DC5C25"/>
    <w:rsid w:val="00DD4ADA"/>
    <w:rsid w:val="00DD4D57"/>
    <w:rsid w:val="00DD6C0E"/>
    <w:rsid w:val="00DD7DE1"/>
    <w:rsid w:val="00DE2136"/>
    <w:rsid w:val="00DE699E"/>
    <w:rsid w:val="00DE6DD0"/>
    <w:rsid w:val="00DE6E19"/>
    <w:rsid w:val="00DE76AA"/>
    <w:rsid w:val="00DE7D0B"/>
    <w:rsid w:val="00DF08DB"/>
    <w:rsid w:val="00DF24ED"/>
    <w:rsid w:val="00DF272C"/>
    <w:rsid w:val="00DF7368"/>
    <w:rsid w:val="00E03F9C"/>
    <w:rsid w:val="00E10219"/>
    <w:rsid w:val="00E14B00"/>
    <w:rsid w:val="00E22684"/>
    <w:rsid w:val="00E247D9"/>
    <w:rsid w:val="00E25A00"/>
    <w:rsid w:val="00E34F6F"/>
    <w:rsid w:val="00E41862"/>
    <w:rsid w:val="00E51A07"/>
    <w:rsid w:val="00E56906"/>
    <w:rsid w:val="00E5696F"/>
    <w:rsid w:val="00E57142"/>
    <w:rsid w:val="00E6154F"/>
    <w:rsid w:val="00E65F66"/>
    <w:rsid w:val="00E73898"/>
    <w:rsid w:val="00E746BC"/>
    <w:rsid w:val="00E76F88"/>
    <w:rsid w:val="00E831F0"/>
    <w:rsid w:val="00E8769A"/>
    <w:rsid w:val="00E87856"/>
    <w:rsid w:val="00E87CF4"/>
    <w:rsid w:val="00E903E6"/>
    <w:rsid w:val="00E950A6"/>
    <w:rsid w:val="00EA0AD3"/>
    <w:rsid w:val="00EA2AA9"/>
    <w:rsid w:val="00EA5853"/>
    <w:rsid w:val="00EA6E98"/>
    <w:rsid w:val="00EB6372"/>
    <w:rsid w:val="00EC0B91"/>
    <w:rsid w:val="00EC0EBB"/>
    <w:rsid w:val="00EC12E9"/>
    <w:rsid w:val="00EC156F"/>
    <w:rsid w:val="00EC1D99"/>
    <w:rsid w:val="00ED07C2"/>
    <w:rsid w:val="00ED0EF6"/>
    <w:rsid w:val="00ED1F13"/>
    <w:rsid w:val="00ED2D4C"/>
    <w:rsid w:val="00ED4822"/>
    <w:rsid w:val="00ED57FC"/>
    <w:rsid w:val="00ED6AB7"/>
    <w:rsid w:val="00ED7F3C"/>
    <w:rsid w:val="00EE0123"/>
    <w:rsid w:val="00EE1166"/>
    <w:rsid w:val="00EE1827"/>
    <w:rsid w:val="00EE28BB"/>
    <w:rsid w:val="00EE6548"/>
    <w:rsid w:val="00F01F9C"/>
    <w:rsid w:val="00F02ED8"/>
    <w:rsid w:val="00F033C5"/>
    <w:rsid w:val="00F119DF"/>
    <w:rsid w:val="00F25A77"/>
    <w:rsid w:val="00F26B80"/>
    <w:rsid w:val="00F271C9"/>
    <w:rsid w:val="00F31AE6"/>
    <w:rsid w:val="00F417A8"/>
    <w:rsid w:val="00F4431A"/>
    <w:rsid w:val="00F46393"/>
    <w:rsid w:val="00F47034"/>
    <w:rsid w:val="00F502A1"/>
    <w:rsid w:val="00F709CA"/>
    <w:rsid w:val="00F746D9"/>
    <w:rsid w:val="00F75034"/>
    <w:rsid w:val="00F7681A"/>
    <w:rsid w:val="00F80C2A"/>
    <w:rsid w:val="00F8165E"/>
    <w:rsid w:val="00F95C1D"/>
    <w:rsid w:val="00FA0525"/>
    <w:rsid w:val="00FA22D3"/>
    <w:rsid w:val="00FA24B2"/>
    <w:rsid w:val="00FA54AF"/>
    <w:rsid w:val="00FB1C31"/>
    <w:rsid w:val="00FB6A02"/>
    <w:rsid w:val="00FC0E81"/>
    <w:rsid w:val="00FC32EE"/>
    <w:rsid w:val="00FC3EED"/>
    <w:rsid w:val="00FC45E3"/>
    <w:rsid w:val="00FC7B31"/>
    <w:rsid w:val="00FD22CB"/>
    <w:rsid w:val="00FD552D"/>
    <w:rsid w:val="00FE69BD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40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0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F588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8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5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B7A1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40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0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F588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8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5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B7A1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570B-C8E4-4B73-87A4-C9DF5A48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12k-2</dc:creator>
  <cp:lastModifiedBy>Яна Карпенко</cp:lastModifiedBy>
  <cp:revision>2</cp:revision>
  <cp:lastPrinted>2018-11-21T04:53:00Z</cp:lastPrinted>
  <dcterms:created xsi:type="dcterms:W3CDTF">2018-12-07T08:55:00Z</dcterms:created>
  <dcterms:modified xsi:type="dcterms:W3CDTF">2018-12-07T08:55:00Z</dcterms:modified>
</cp:coreProperties>
</file>