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62" w:rsidRPr="009F17F4" w:rsidRDefault="00BF6962" w:rsidP="00BF6962">
      <w:pPr>
        <w:spacing w:after="0" w:line="0" w:lineRule="atLeast"/>
        <w:jc w:val="center"/>
        <w:rPr>
          <w:b/>
          <w:sz w:val="32"/>
          <w:szCs w:val="32"/>
        </w:rPr>
      </w:pPr>
      <w:r w:rsidRPr="009F17F4">
        <w:rPr>
          <w:b/>
          <w:sz w:val="32"/>
          <w:szCs w:val="32"/>
        </w:rPr>
        <w:t>РОССИЙСКАЯ ФЕДЕРАЦИЯ</w:t>
      </w:r>
    </w:p>
    <w:p w:rsidR="00BF6962" w:rsidRPr="009F17F4" w:rsidRDefault="00BF6962" w:rsidP="00BF6962">
      <w:pPr>
        <w:spacing w:after="0" w:line="0" w:lineRule="atLeast"/>
        <w:jc w:val="center"/>
        <w:rPr>
          <w:b/>
          <w:sz w:val="32"/>
          <w:szCs w:val="32"/>
        </w:rPr>
      </w:pPr>
      <w:r w:rsidRPr="009F17F4">
        <w:rPr>
          <w:b/>
          <w:sz w:val="32"/>
          <w:szCs w:val="32"/>
        </w:rPr>
        <w:t>БЕЛГОРОДСКАЯ ОБЛАСТЬ</w:t>
      </w:r>
    </w:p>
    <w:p w:rsidR="00BF6962" w:rsidRPr="009F17F4" w:rsidRDefault="00BF6962" w:rsidP="00BF6962">
      <w:pPr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4067175</wp:posOffset>
            </wp:positionH>
            <wp:positionV relativeFrom="page">
              <wp:posOffset>1428750</wp:posOffset>
            </wp:positionV>
            <wp:extent cx="514350" cy="619125"/>
            <wp:effectExtent l="19050" t="0" r="0" b="0"/>
            <wp:wrapTopAndBottom/>
            <wp:docPr id="5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17F4">
        <w:rPr>
          <w:b/>
          <w:sz w:val="32"/>
          <w:szCs w:val="32"/>
        </w:rPr>
        <w:t>МУНИЦИПАЛЬНЫЙ РАЙОН «ЧЕРНЯНСКИЙ РАЙОН»</w:t>
      </w:r>
    </w:p>
    <w:p w:rsidR="00BF6962" w:rsidRPr="009F17F4" w:rsidRDefault="00BF6962" w:rsidP="00BF6962">
      <w:pPr>
        <w:pStyle w:val="ac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</w:p>
    <w:p w:rsidR="00BF6962" w:rsidRPr="009F17F4" w:rsidRDefault="00BF6962" w:rsidP="00BF6962">
      <w:pPr>
        <w:pStyle w:val="ac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 w:rsidRPr="009F17F4">
        <w:rPr>
          <w:b/>
          <w:sz w:val="32"/>
          <w:szCs w:val="32"/>
        </w:rPr>
        <w:t>ПОСЕЛКОВОЕ СОБРАНИЕ                                                             ГОРОДСКОГО ПОСЕЛЕНИЯ «ПОСЕЛОК ЧЕРНЯНКА»</w:t>
      </w:r>
    </w:p>
    <w:p w:rsidR="00BF6962" w:rsidRDefault="00BF6962" w:rsidP="00BF6962">
      <w:pPr>
        <w:spacing w:after="0" w:line="0" w:lineRule="atLeast"/>
        <w:jc w:val="center"/>
        <w:rPr>
          <w:sz w:val="32"/>
          <w:szCs w:val="32"/>
        </w:rPr>
      </w:pPr>
    </w:p>
    <w:p w:rsidR="00BF6962" w:rsidRPr="00BF6962" w:rsidRDefault="00BF6962" w:rsidP="00BF6962">
      <w:pPr>
        <w:pStyle w:val="af2"/>
        <w:tabs>
          <w:tab w:val="left" w:pos="6660"/>
        </w:tabs>
        <w:spacing w:before="0"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96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F6962" w:rsidRPr="00BF6962" w:rsidRDefault="00BF6962" w:rsidP="00BF6962">
      <w:pPr>
        <w:spacing w:after="0" w:line="0" w:lineRule="atLeast"/>
        <w:jc w:val="center"/>
        <w:rPr>
          <w:b/>
        </w:rPr>
      </w:pPr>
      <w:r w:rsidRPr="00BF6962">
        <w:rPr>
          <w:b/>
          <w:sz w:val="20"/>
          <w:szCs w:val="20"/>
        </w:rPr>
        <w:t>п. Чернянка</w:t>
      </w:r>
    </w:p>
    <w:p w:rsidR="00BF6962" w:rsidRDefault="00BF6962">
      <w:pPr>
        <w:spacing w:after="0" w:line="240" w:lineRule="auto"/>
        <w:ind w:firstLine="0"/>
        <w:jc w:val="center"/>
        <w:rPr>
          <w:szCs w:val="28"/>
        </w:rPr>
      </w:pPr>
    </w:p>
    <w:p w:rsidR="00BF6962" w:rsidRDefault="00BF6962">
      <w:pPr>
        <w:spacing w:after="0" w:line="240" w:lineRule="auto"/>
        <w:ind w:firstLine="0"/>
        <w:jc w:val="center"/>
        <w:rPr>
          <w:szCs w:val="28"/>
        </w:rPr>
      </w:pPr>
    </w:p>
    <w:p w:rsidR="00A20E9B" w:rsidRDefault="001A2D89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«30» сентября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№ </w:t>
      </w:r>
      <w:r w:rsidR="00FF1999">
        <w:rPr>
          <w:b/>
          <w:szCs w:val="28"/>
        </w:rPr>
        <w:t>35</w:t>
      </w:r>
    </w:p>
    <w:p w:rsidR="00A20E9B" w:rsidRDefault="00A20E9B">
      <w:pPr>
        <w:spacing w:after="0" w:line="240" w:lineRule="auto"/>
        <w:ind w:firstLine="0"/>
        <w:jc w:val="center"/>
        <w:rPr>
          <w:szCs w:val="28"/>
        </w:rPr>
      </w:pPr>
    </w:p>
    <w:p w:rsidR="00A20E9B" w:rsidRDefault="00A20E9B">
      <w:pPr>
        <w:spacing w:after="0" w:line="240" w:lineRule="auto"/>
        <w:ind w:firstLine="0"/>
        <w:jc w:val="center"/>
        <w:rPr>
          <w:szCs w:val="28"/>
        </w:rPr>
      </w:pPr>
    </w:p>
    <w:p w:rsidR="00A20E9B" w:rsidRDefault="00A20E9B">
      <w:pPr>
        <w:spacing w:after="0" w:line="240" w:lineRule="auto"/>
        <w:ind w:firstLine="0"/>
        <w:jc w:val="center"/>
        <w:rPr>
          <w:szCs w:val="28"/>
        </w:rPr>
      </w:pPr>
    </w:p>
    <w:p w:rsidR="007A7902" w:rsidRDefault="001A2D89" w:rsidP="007A7902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О внесении изменений в решение </w:t>
      </w:r>
      <w:proofErr w:type="gramStart"/>
      <w:r w:rsidR="007A7902">
        <w:rPr>
          <w:b/>
        </w:rPr>
        <w:t>поселкового</w:t>
      </w:r>
      <w:proofErr w:type="gramEnd"/>
    </w:p>
    <w:p w:rsidR="007A7902" w:rsidRDefault="007A7902" w:rsidP="007A7902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собрания от 30.03.2023г. № 7 « Об утверждении</w:t>
      </w:r>
    </w:p>
    <w:p w:rsidR="007A7902" w:rsidRDefault="007A7902" w:rsidP="007A7902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 Положения об организации и проведении </w:t>
      </w:r>
    </w:p>
    <w:p w:rsidR="007A7902" w:rsidRDefault="007A7902" w:rsidP="007A7902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публичных слушаний в </w:t>
      </w:r>
      <w:proofErr w:type="gramStart"/>
      <w:r>
        <w:rPr>
          <w:b/>
        </w:rPr>
        <w:t>городском</w:t>
      </w:r>
      <w:proofErr w:type="gramEnd"/>
    </w:p>
    <w:p w:rsidR="007A7902" w:rsidRDefault="007A7902" w:rsidP="007A7902">
      <w:pPr>
        <w:spacing w:after="0" w:line="240" w:lineRule="auto"/>
        <w:ind w:firstLine="0"/>
        <w:jc w:val="left"/>
        <w:rPr>
          <w:b/>
        </w:rPr>
      </w:pPr>
      <w:proofErr w:type="gramStart"/>
      <w:r>
        <w:rPr>
          <w:b/>
        </w:rPr>
        <w:t>поселении</w:t>
      </w:r>
      <w:proofErr w:type="gramEnd"/>
      <w:r>
        <w:rPr>
          <w:b/>
        </w:rPr>
        <w:t xml:space="preserve"> «Поселок Чернянка»  </w:t>
      </w:r>
    </w:p>
    <w:p w:rsidR="007A7902" w:rsidRDefault="007A7902" w:rsidP="007A7902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муниципального района «Чернян-</w:t>
      </w:r>
    </w:p>
    <w:p w:rsidR="007A7902" w:rsidRDefault="007A7902" w:rsidP="007A7902">
      <w:pPr>
        <w:spacing w:after="0" w:line="240" w:lineRule="auto"/>
        <w:ind w:firstLine="0"/>
        <w:jc w:val="left"/>
      </w:pPr>
      <w:proofErr w:type="spellStart"/>
      <w:r>
        <w:rPr>
          <w:b/>
        </w:rPr>
        <w:t>ский</w:t>
      </w:r>
      <w:proofErr w:type="spellEnd"/>
      <w:r>
        <w:rPr>
          <w:b/>
        </w:rPr>
        <w:t xml:space="preserve"> район»  Белгородской области»</w:t>
      </w:r>
    </w:p>
    <w:p w:rsidR="007A7902" w:rsidRDefault="007A7902" w:rsidP="007A7902">
      <w:pPr>
        <w:spacing w:after="0" w:line="240" w:lineRule="auto"/>
        <w:ind w:firstLine="0"/>
        <w:jc w:val="left"/>
        <w:rPr>
          <w:b/>
        </w:rPr>
      </w:pPr>
    </w:p>
    <w:p w:rsidR="00A20E9B" w:rsidRDefault="00A20E9B">
      <w:pPr>
        <w:spacing w:after="0" w:line="240" w:lineRule="auto"/>
        <w:ind w:firstLine="0"/>
        <w:jc w:val="center"/>
      </w:pPr>
    </w:p>
    <w:p w:rsidR="00B470AC" w:rsidRDefault="001A2D89" w:rsidP="00B470AC">
      <w:pPr>
        <w:spacing w:after="0" w:line="240" w:lineRule="auto"/>
      </w:pPr>
      <w:r>
        <w:t xml:space="preserve">В соответствии со статьёй 28 Федерального закона от 06.10.2003 г. № 131-ФЗ «Об общих принципах организации местного самоуправления в Российской Федерации», статьей 45 Устава </w:t>
      </w:r>
      <w:r w:rsidR="00B470AC">
        <w:t xml:space="preserve">городского </w:t>
      </w:r>
      <w:r>
        <w:t>поселения</w:t>
      </w:r>
      <w:r w:rsidR="00B470AC">
        <w:t xml:space="preserve"> «Поселок Чернянка» муниципального района «</w:t>
      </w:r>
      <w:proofErr w:type="spellStart"/>
      <w:r w:rsidR="00B470AC">
        <w:t>Чернянский</w:t>
      </w:r>
      <w:proofErr w:type="spellEnd"/>
      <w:r w:rsidR="00B470AC">
        <w:t xml:space="preserve"> район» Белгородской области</w:t>
      </w:r>
      <w:r>
        <w:t>, в целях приведения муниципальных правовых актов в соответствие с нормами действующего законодательства</w:t>
      </w:r>
      <w:r w:rsidR="00B470AC">
        <w:t>, поселковое собрание поселения «Поселок Чернянка» муниципального района «</w:t>
      </w:r>
      <w:proofErr w:type="spellStart"/>
      <w:r w:rsidR="00B470AC">
        <w:t>Чернянский</w:t>
      </w:r>
      <w:proofErr w:type="spellEnd"/>
      <w:r w:rsidR="00B470AC">
        <w:t xml:space="preserve"> район» Белгородской области </w:t>
      </w:r>
      <w:proofErr w:type="spellStart"/>
      <w:proofErr w:type="gramStart"/>
      <w:r w:rsidR="00B470AC">
        <w:rPr>
          <w:b/>
        </w:rPr>
        <w:t>р</w:t>
      </w:r>
      <w:proofErr w:type="spellEnd"/>
      <w:proofErr w:type="gramEnd"/>
      <w:r w:rsidR="00B470AC">
        <w:rPr>
          <w:b/>
        </w:rPr>
        <w:t xml:space="preserve"> е </w:t>
      </w:r>
      <w:proofErr w:type="spellStart"/>
      <w:r w:rsidR="00B470AC">
        <w:rPr>
          <w:b/>
        </w:rPr>
        <w:t>ш</w:t>
      </w:r>
      <w:proofErr w:type="spellEnd"/>
      <w:r w:rsidR="00B470AC">
        <w:rPr>
          <w:b/>
        </w:rPr>
        <w:t xml:space="preserve"> и л о:</w:t>
      </w:r>
    </w:p>
    <w:p w:rsidR="00A20E9B" w:rsidRDefault="001A2D89">
      <w:pPr>
        <w:spacing w:after="0" w:line="240" w:lineRule="auto"/>
      </w:pPr>
      <w:r>
        <w:t xml:space="preserve">1. </w:t>
      </w:r>
      <w:proofErr w:type="gramStart"/>
      <w:r>
        <w:t xml:space="preserve">Внести в Положение об организации и проведении публичных слушаний в </w:t>
      </w:r>
      <w:r w:rsidR="008E0823">
        <w:t xml:space="preserve">городского </w:t>
      </w:r>
      <w:r>
        <w:t xml:space="preserve">поселении </w:t>
      </w:r>
      <w:r w:rsidR="008E0823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области, утвержденное решением </w:t>
      </w:r>
      <w:r w:rsidR="008E0823">
        <w:t xml:space="preserve">поселкового собрания городского </w:t>
      </w:r>
      <w:r>
        <w:t xml:space="preserve">поселения </w:t>
      </w:r>
      <w:r w:rsidR="008E0823">
        <w:t xml:space="preserve">«Поселок Чернянка» </w:t>
      </w:r>
      <w:r>
        <w:t>муниципального района «</w:t>
      </w:r>
      <w:proofErr w:type="spellStart"/>
      <w:r>
        <w:t>Чернянски</w:t>
      </w:r>
      <w:r w:rsidR="0042686A">
        <w:t>й</w:t>
      </w:r>
      <w:proofErr w:type="spellEnd"/>
      <w:r>
        <w:t xml:space="preserve"> район» Белгородской области от </w:t>
      </w:r>
      <w:r w:rsidR="008E0823">
        <w:t xml:space="preserve"> 30.03.</w:t>
      </w:r>
      <w:r>
        <w:t>2023 г. №</w:t>
      </w:r>
      <w:r w:rsidR="008E0823">
        <w:t xml:space="preserve"> 7</w:t>
      </w:r>
      <w:r>
        <w:t xml:space="preserve"> (далее - Положение) следующие изменения:</w:t>
      </w:r>
      <w:proofErr w:type="gramEnd"/>
    </w:p>
    <w:p w:rsidR="00A20E9B" w:rsidRDefault="001A2D89">
      <w:pPr>
        <w:spacing w:after="0" w:line="240" w:lineRule="auto"/>
      </w:pPr>
      <w:r>
        <w:t>1.1. Пункт 4.16. раздела 4 Положения изложить в следующей редакции:</w:t>
      </w:r>
    </w:p>
    <w:p w:rsidR="00A20E9B" w:rsidRDefault="001A2D89">
      <w:pPr>
        <w:spacing w:after="0" w:line="240" w:lineRule="auto"/>
      </w:pPr>
      <w:r>
        <w:lastRenderedPageBreak/>
        <w:t xml:space="preserve">«4.16. </w:t>
      </w:r>
      <w:proofErr w:type="gramStart"/>
      <w:r>
        <w:t xml:space="preserve">Распоряжение </w:t>
      </w:r>
      <w:r w:rsidR="0042686A">
        <w:t xml:space="preserve">председателя поселкового собрания городского </w:t>
      </w:r>
      <w:r>
        <w:t xml:space="preserve">поселения </w:t>
      </w:r>
      <w:r w:rsidR="0042686A">
        <w:t xml:space="preserve">«Поселок Чернянка» </w:t>
      </w:r>
      <w:r>
        <w:t xml:space="preserve">или решение </w:t>
      </w:r>
      <w:r w:rsidR="0042686A">
        <w:t xml:space="preserve">поселкового собрания городского поселения «Поселок Чернянка» </w:t>
      </w:r>
      <w:r>
        <w:t>о назначении публичных слушаний, проект муниципального правового акта, который выносится на публичные слушания, подлежат опубликованию и (или) обнародованию в порядке, установленном статьей 6 Устава</w:t>
      </w:r>
      <w:r w:rsidR="0042686A">
        <w:t xml:space="preserve"> городского поселения «Поселок Чернянка» муниципального района «</w:t>
      </w:r>
      <w:proofErr w:type="spellStart"/>
      <w:r w:rsidR="0042686A">
        <w:t>Чернянский</w:t>
      </w:r>
      <w:proofErr w:type="spellEnd"/>
      <w:r w:rsidR="0042686A">
        <w:t xml:space="preserve"> район» Белгородской области </w:t>
      </w:r>
      <w:r>
        <w:t>не менее чем за 15 календарных дней до даты проведения</w:t>
      </w:r>
      <w:proofErr w:type="gramEnd"/>
      <w:r>
        <w:t xml:space="preserve"> публичных слушаний</w:t>
      </w:r>
      <w:proofErr w:type="gramStart"/>
      <w:r>
        <w:t>.»;</w:t>
      </w:r>
      <w:proofErr w:type="gramEnd"/>
    </w:p>
    <w:p w:rsidR="00A20E9B" w:rsidRDefault="001A2D89">
      <w:pPr>
        <w:spacing w:after="0" w:line="240" w:lineRule="auto"/>
      </w:pPr>
      <w:r>
        <w:t>1.2. В пункте 5.5. раздела 5 Положения слово «обнародованию» заменить словом «опубликованию»;</w:t>
      </w:r>
    </w:p>
    <w:p w:rsidR="00A20E9B" w:rsidRPr="005E11E4" w:rsidRDefault="001A2D89">
      <w:pPr>
        <w:spacing w:after="0" w:line="240" w:lineRule="auto"/>
        <w:rPr>
          <w:szCs w:val="28"/>
        </w:rPr>
      </w:pPr>
      <w:r w:rsidRPr="005E11E4">
        <w:rPr>
          <w:szCs w:val="28"/>
        </w:rPr>
        <w:t>1.3. Пункт 6.16. раздела 6 Положения изложить в следующей редакции:</w:t>
      </w:r>
    </w:p>
    <w:p w:rsidR="00A20E9B" w:rsidRPr="005E11E4" w:rsidRDefault="001A2D89">
      <w:pPr>
        <w:spacing w:after="0" w:line="240" w:lineRule="auto"/>
        <w:rPr>
          <w:szCs w:val="28"/>
        </w:rPr>
      </w:pPr>
      <w:r w:rsidRPr="005E11E4">
        <w:rPr>
          <w:szCs w:val="28"/>
        </w:rPr>
        <w:t xml:space="preserve">«6.16. Заключение по результатам публичных слушаний подлежит обязательному опубликованию и (или) обнародованию в порядке, установленном статьей 6 Устава </w:t>
      </w:r>
      <w:r w:rsidR="00881139" w:rsidRPr="005E11E4">
        <w:rPr>
          <w:szCs w:val="28"/>
        </w:rPr>
        <w:t>городского поселения «Поселок Чернянка» муниципального района «</w:t>
      </w:r>
      <w:proofErr w:type="spellStart"/>
      <w:r w:rsidR="00881139" w:rsidRPr="005E11E4">
        <w:rPr>
          <w:szCs w:val="28"/>
        </w:rPr>
        <w:t>Чернянский</w:t>
      </w:r>
      <w:proofErr w:type="spellEnd"/>
      <w:r w:rsidR="00881139" w:rsidRPr="005E11E4">
        <w:rPr>
          <w:szCs w:val="28"/>
        </w:rPr>
        <w:t xml:space="preserve"> район» Белгородской области</w:t>
      </w:r>
      <w:proofErr w:type="gramStart"/>
      <w:r w:rsidRPr="005E11E4">
        <w:rPr>
          <w:szCs w:val="28"/>
        </w:rPr>
        <w:t>.».</w:t>
      </w:r>
      <w:proofErr w:type="gramEnd"/>
    </w:p>
    <w:p w:rsidR="00415CE5" w:rsidRPr="005E11E4" w:rsidRDefault="001A2D89" w:rsidP="00415CE5">
      <w:pPr>
        <w:spacing w:after="0" w:line="240" w:lineRule="auto"/>
        <w:rPr>
          <w:rFonts w:eastAsia="Times New Roman"/>
          <w:szCs w:val="28"/>
        </w:rPr>
      </w:pPr>
      <w:r w:rsidRPr="005E11E4">
        <w:rPr>
          <w:rFonts w:eastAsia="Times New Roman"/>
          <w:szCs w:val="28"/>
        </w:rPr>
        <w:t>2.</w:t>
      </w:r>
      <w:r w:rsidR="00415CE5" w:rsidRPr="005E11E4">
        <w:rPr>
          <w:rFonts w:eastAsia="Times New Roman"/>
          <w:szCs w:val="28"/>
        </w:rPr>
        <w:t xml:space="preserve"> </w:t>
      </w:r>
      <w:r w:rsidRPr="005E11E4">
        <w:rPr>
          <w:rFonts w:eastAsia="Times New Roman"/>
          <w:szCs w:val="28"/>
        </w:rPr>
        <w:t xml:space="preserve"> </w:t>
      </w:r>
      <w:proofErr w:type="gramStart"/>
      <w:r w:rsidRPr="005E11E4">
        <w:rPr>
          <w:szCs w:val="28"/>
        </w:rPr>
        <w:t>Настоящее решение опубликовать в сетевом издании «</w:t>
      </w:r>
      <w:proofErr w:type="spellStart"/>
      <w:r w:rsidRPr="005E11E4">
        <w:rPr>
          <w:szCs w:val="28"/>
        </w:rPr>
        <w:t>Приосколье</w:t>
      </w:r>
      <w:proofErr w:type="spellEnd"/>
      <w:r w:rsidRPr="005E11E4">
        <w:rPr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</w:t>
      </w:r>
      <w:r w:rsidR="00415CE5" w:rsidRPr="005E11E4">
        <w:rPr>
          <w:szCs w:val="28"/>
        </w:rPr>
        <w:t>поселкового собрания городского поселения «Поселок Чернянка» муниципального района «</w:t>
      </w:r>
      <w:proofErr w:type="spellStart"/>
      <w:r w:rsidR="00415CE5" w:rsidRPr="005E11E4">
        <w:rPr>
          <w:szCs w:val="28"/>
        </w:rPr>
        <w:t>Чернянский</w:t>
      </w:r>
      <w:proofErr w:type="spellEnd"/>
      <w:r w:rsidR="00415CE5" w:rsidRPr="005E11E4">
        <w:rPr>
          <w:szCs w:val="28"/>
        </w:rPr>
        <w:t xml:space="preserve"> район» Белгородской области </w:t>
      </w:r>
      <w:r w:rsidRPr="005E11E4">
        <w:rPr>
          <w:szCs w:val="28"/>
        </w:rPr>
        <w:t>и на официальном сайте органов местного самоуправления</w:t>
      </w:r>
      <w:r w:rsidR="00415CE5" w:rsidRPr="005E11E4">
        <w:rPr>
          <w:szCs w:val="28"/>
        </w:rPr>
        <w:t xml:space="preserve"> городского поселения «Поселок Чернянка» муниципального района «</w:t>
      </w:r>
      <w:proofErr w:type="spellStart"/>
      <w:r w:rsidR="00415CE5" w:rsidRPr="005E11E4">
        <w:rPr>
          <w:szCs w:val="28"/>
        </w:rPr>
        <w:t>Чернянский</w:t>
      </w:r>
      <w:proofErr w:type="spellEnd"/>
      <w:r w:rsidR="00415CE5" w:rsidRPr="005E11E4">
        <w:rPr>
          <w:szCs w:val="28"/>
        </w:rPr>
        <w:t xml:space="preserve"> район» Белгородской области в сети Интернет (адрес сайта: </w:t>
      </w:r>
      <w:hyperlink r:id="rId8" w:anchor="_blank" w:history="1">
        <w:r w:rsidR="00415CE5" w:rsidRPr="005E11E4">
          <w:rPr>
            <w:rStyle w:val="a4"/>
            <w:szCs w:val="28"/>
          </w:rPr>
          <w:t>https://www.chernyanka-r31.gosweb.gosuslugi</w:t>
        </w:r>
        <w:proofErr w:type="gramEnd"/>
        <w:r w:rsidR="00415CE5" w:rsidRPr="005E11E4">
          <w:rPr>
            <w:rStyle w:val="a4"/>
            <w:szCs w:val="28"/>
          </w:rPr>
          <w:t>.</w:t>
        </w:r>
        <w:proofErr w:type="gramStart"/>
        <w:r w:rsidR="00415CE5" w:rsidRPr="005E11E4">
          <w:rPr>
            <w:rStyle w:val="a4"/>
            <w:szCs w:val="28"/>
          </w:rPr>
          <w:t>ru</w:t>
        </w:r>
      </w:hyperlink>
      <w:r w:rsidR="00415CE5" w:rsidRPr="005E11E4">
        <w:rPr>
          <w:szCs w:val="28"/>
        </w:rPr>
        <w:t>) в порядке, предусмотренном Уставом городского поселения «Поселок Чернянка» муниципального района «</w:t>
      </w:r>
      <w:proofErr w:type="spellStart"/>
      <w:r w:rsidR="00415CE5" w:rsidRPr="005E11E4">
        <w:rPr>
          <w:szCs w:val="28"/>
        </w:rPr>
        <w:t>Чернянский</w:t>
      </w:r>
      <w:proofErr w:type="spellEnd"/>
      <w:r w:rsidR="00415CE5" w:rsidRPr="005E11E4">
        <w:rPr>
          <w:szCs w:val="28"/>
        </w:rPr>
        <w:t xml:space="preserve"> район» Белгородской области.</w:t>
      </w:r>
      <w:proofErr w:type="gramEnd"/>
    </w:p>
    <w:p w:rsidR="00A20E9B" w:rsidRPr="005E11E4" w:rsidRDefault="001A2D89">
      <w:pPr>
        <w:spacing w:after="0" w:line="240" w:lineRule="auto"/>
        <w:rPr>
          <w:szCs w:val="28"/>
        </w:rPr>
      </w:pPr>
      <w:r w:rsidRPr="005E11E4">
        <w:rPr>
          <w:szCs w:val="28"/>
        </w:rPr>
        <w:t xml:space="preserve">3. </w:t>
      </w:r>
      <w:proofErr w:type="gramStart"/>
      <w:r w:rsidRPr="005E11E4">
        <w:rPr>
          <w:szCs w:val="28"/>
        </w:rPr>
        <w:t>Контроль за</w:t>
      </w:r>
      <w:proofErr w:type="gramEnd"/>
      <w:r w:rsidRPr="005E11E4">
        <w:rPr>
          <w:szCs w:val="28"/>
        </w:rPr>
        <w:t xml:space="preserve"> выполнением настоящего решения оставляю за собой.</w:t>
      </w:r>
    </w:p>
    <w:p w:rsidR="00A20E9B" w:rsidRDefault="00A20E9B">
      <w:pPr>
        <w:spacing w:after="0" w:line="240" w:lineRule="auto"/>
        <w:rPr>
          <w:szCs w:val="28"/>
        </w:rPr>
      </w:pPr>
    </w:p>
    <w:p w:rsidR="00A20E9B" w:rsidRDefault="00A20E9B">
      <w:pPr>
        <w:spacing w:after="0" w:line="240" w:lineRule="auto"/>
        <w:rPr>
          <w:szCs w:val="28"/>
        </w:rPr>
      </w:pPr>
    </w:p>
    <w:p w:rsidR="005E11E4" w:rsidRDefault="005E11E4">
      <w:pPr>
        <w:spacing w:after="0" w:line="240" w:lineRule="auto"/>
        <w:rPr>
          <w:szCs w:val="28"/>
        </w:rPr>
      </w:pPr>
    </w:p>
    <w:p w:rsidR="005E11E4" w:rsidRDefault="005E11E4" w:rsidP="005E11E4">
      <w:pPr>
        <w:spacing w:after="0" w:line="0" w:lineRule="atLeast"/>
        <w:ind w:hanging="14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Председатель поселкового собрания</w:t>
      </w:r>
    </w:p>
    <w:p w:rsidR="005E11E4" w:rsidRDefault="005E11E4" w:rsidP="005E11E4">
      <w:pPr>
        <w:spacing w:after="0" w:line="0" w:lineRule="atLeast"/>
        <w:ind w:hanging="142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поселения «Поселок Чернянка»    </w:t>
      </w:r>
      <w:r>
        <w:rPr>
          <w:b/>
          <w:bCs/>
          <w:color w:val="000000"/>
          <w:szCs w:val="28"/>
        </w:rPr>
        <w:tab/>
        <w:t xml:space="preserve">                                              М.Ю. Князев</w:t>
      </w:r>
    </w:p>
    <w:p w:rsidR="005E11E4" w:rsidRDefault="005E11E4" w:rsidP="005E11E4">
      <w:pPr>
        <w:spacing w:after="0" w:line="0" w:lineRule="atLeast"/>
        <w:ind w:hanging="142"/>
        <w:rPr>
          <w:b/>
          <w:bCs/>
          <w:szCs w:val="28"/>
        </w:rPr>
      </w:pPr>
    </w:p>
    <w:p w:rsidR="005E11E4" w:rsidRDefault="005E11E4" w:rsidP="005E11E4">
      <w:pPr>
        <w:spacing w:after="0" w:line="0" w:lineRule="atLeast"/>
        <w:ind w:hanging="142"/>
        <w:rPr>
          <w:szCs w:val="28"/>
        </w:rPr>
      </w:pPr>
    </w:p>
    <w:p w:rsidR="005E11E4" w:rsidRDefault="005E11E4">
      <w:pPr>
        <w:spacing w:after="0" w:line="240" w:lineRule="auto"/>
        <w:rPr>
          <w:szCs w:val="28"/>
        </w:rPr>
      </w:pPr>
    </w:p>
    <w:sectPr w:rsidR="005E11E4" w:rsidSect="00A20E9B">
      <w:headerReference w:type="default" r:id="rId9"/>
      <w:footerReference w:type="default" r:id="rId10"/>
      <w:footerReference w:type="first" r:id="rId11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D9" w:rsidRDefault="004D3BD9">
      <w:pPr>
        <w:spacing w:after="0" w:line="240" w:lineRule="auto"/>
      </w:pPr>
      <w:r>
        <w:separator/>
      </w:r>
    </w:p>
  </w:endnote>
  <w:endnote w:type="continuationSeparator" w:id="0">
    <w:p w:rsidR="004D3BD9" w:rsidRDefault="004D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9B" w:rsidRDefault="004E37B2">
    <w:pPr>
      <w:pStyle w:val="Footer"/>
      <w:jc w:val="right"/>
    </w:pPr>
    <w:fldSimple w:instr="PAGE \* MERGEFORMAT">
      <w:r w:rsidR="00095B73">
        <w:rPr>
          <w:noProof/>
        </w:rPr>
        <w:t>2</w:t>
      </w:r>
    </w:fldSimple>
  </w:p>
  <w:p w:rsidR="00A20E9B" w:rsidRDefault="00A20E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9B" w:rsidRDefault="004E37B2">
    <w:pPr>
      <w:pStyle w:val="Footer"/>
      <w:jc w:val="right"/>
    </w:pPr>
    <w:fldSimple w:instr="PAGE \* MERGEFORMAT">
      <w:r w:rsidR="00095B73">
        <w:rPr>
          <w:noProof/>
        </w:rPr>
        <w:t>1</w:t>
      </w:r>
    </w:fldSimple>
  </w:p>
  <w:p w:rsidR="00A20E9B" w:rsidRDefault="00A20E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D9" w:rsidRDefault="004D3BD9">
      <w:pPr>
        <w:spacing w:after="0" w:line="240" w:lineRule="auto"/>
      </w:pPr>
      <w:r>
        <w:separator/>
      </w:r>
    </w:p>
  </w:footnote>
  <w:footnote w:type="continuationSeparator" w:id="0">
    <w:p w:rsidR="004D3BD9" w:rsidRDefault="004D3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9B" w:rsidRDefault="00A20E9B">
    <w:pPr>
      <w:pStyle w:val="Header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58C0"/>
    <w:multiLevelType w:val="hybridMultilevel"/>
    <w:tmpl w:val="FFF613EA"/>
    <w:lvl w:ilvl="0" w:tplc="436A9FE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314471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998C80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6F2373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D2AD7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35A066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86A40A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8AC866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9FEA3F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15E35564"/>
    <w:multiLevelType w:val="hybridMultilevel"/>
    <w:tmpl w:val="32AC62E4"/>
    <w:lvl w:ilvl="0" w:tplc="23E0C05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DF0BAE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170C43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E9C68A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1F4143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58C453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DDE1C0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918953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9D468F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A975B7D"/>
    <w:multiLevelType w:val="hybridMultilevel"/>
    <w:tmpl w:val="1278F462"/>
    <w:lvl w:ilvl="0" w:tplc="E3A6D1D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FC802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68FB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FE5F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CEC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3C0F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165F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C4F6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387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FC90829"/>
    <w:multiLevelType w:val="hybridMultilevel"/>
    <w:tmpl w:val="778CC1E0"/>
    <w:lvl w:ilvl="0" w:tplc="634609A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CA30200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334DFE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338BA1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24E114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6F0824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FCA0D5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640ACB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77E6A5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21B13500"/>
    <w:multiLevelType w:val="hybridMultilevel"/>
    <w:tmpl w:val="F0407C3A"/>
    <w:lvl w:ilvl="0" w:tplc="2F0AED56">
      <w:start w:val="1"/>
      <w:numFmt w:val="decimal"/>
      <w:lvlText w:val="%1."/>
      <w:lvlJc w:val="left"/>
    </w:lvl>
    <w:lvl w:ilvl="1" w:tplc="7E168150">
      <w:start w:val="1"/>
      <w:numFmt w:val="lowerLetter"/>
      <w:lvlText w:val="%2."/>
      <w:lvlJc w:val="left"/>
      <w:pPr>
        <w:ind w:left="1440" w:hanging="360"/>
      </w:pPr>
    </w:lvl>
    <w:lvl w:ilvl="2" w:tplc="60D0A9E8">
      <w:start w:val="1"/>
      <w:numFmt w:val="lowerRoman"/>
      <w:lvlText w:val="%3."/>
      <w:lvlJc w:val="right"/>
      <w:pPr>
        <w:ind w:left="2160" w:hanging="180"/>
      </w:pPr>
    </w:lvl>
    <w:lvl w:ilvl="3" w:tplc="BAEA2D5C">
      <w:start w:val="1"/>
      <w:numFmt w:val="decimal"/>
      <w:lvlText w:val="%4."/>
      <w:lvlJc w:val="left"/>
      <w:pPr>
        <w:ind w:left="2880" w:hanging="360"/>
      </w:pPr>
    </w:lvl>
    <w:lvl w:ilvl="4" w:tplc="AB7C2C5C">
      <w:start w:val="1"/>
      <w:numFmt w:val="lowerLetter"/>
      <w:lvlText w:val="%5."/>
      <w:lvlJc w:val="left"/>
      <w:pPr>
        <w:ind w:left="3600" w:hanging="360"/>
      </w:pPr>
    </w:lvl>
    <w:lvl w:ilvl="5" w:tplc="2DB4BC2C">
      <w:start w:val="1"/>
      <w:numFmt w:val="lowerRoman"/>
      <w:lvlText w:val="%6."/>
      <w:lvlJc w:val="right"/>
      <w:pPr>
        <w:ind w:left="4320" w:hanging="180"/>
      </w:pPr>
    </w:lvl>
    <w:lvl w:ilvl="6" w:tplc="675CC3EE">
      <w:start w:val="1"/>
      <w:numFmt w:val="decimal"/>
      <w:lvlText w:val="%7."/>
      <w:lvlJc w:val="left"/>
      <w:pPr>
        <w:ind w:left="5040" w:hanging="360"/>
      </w:pPr>
    </w:lvl>
    <w:lvl w:ilvl="7" w:tplc="10504286">
      <w:start w:val="1"/>
      <w:numFmt w:val="lowerLetter"/>
      <w:lvlText w:val="%8."/>
      <w:lvlJc w:val="left"/>
      <w:pPr>
        <w:ind w:left="5760" w:hanging="360"/>
      </w:pPr>
    </w:lvl>
    <w:lvl w:ilvl="8" w:tplc="91EEF1B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C3B64"/>
    <w:multiLevelType w:val="multilevel"/>
    <w:tmpl w:val="47226E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97D6F"/>
    <w:multiLevelType w:val="hybridMultilevel"/>
    <w:tmpl w:val="99C6D772"/>
    <w:lvl w:ilvl="0" w:tplc="E1BEE5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90855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35AEB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198B0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3F2B0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F86A3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16E2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C1C85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76ABE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383E6544"/>
    <w:multiLevelType w:val="hybridMultilevel"/>
    <w:tmpl w:val="81E4A410"/>
    <w:lvl w:ilvl="0" w:tplc="98A2EA4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F3A8BEE">
      <w:start w:val="1"/>
      <w:numFmt w:val="decimal"/>
      <w:lvlText w:val=""/>
      <w:lvlJc w:val="left"/>
      <w:pPr>
        <w:ind w:left="0" w:firstLine="0"/>
      </w:pPr>
    </w:lvl>
    <w:lvl w:ilvl="2" w:tplc="B3403532">
      <w:start w:val="1"/>
      <w:numFmt w:val="decimal"/>
      <w:lvlText w:val=""/>
      <w:lvlJc w:val="left"/>
      <w:pPr>
        <w:ind w:left="0" w:firstLine="0"/>
      </w:pPr>
    </w:lvl>
    <w:lvl w:ilvl="3" w:tplc="3DF2F2CA">
      <w:start w:val="1"/>
      <w:numFmt w:val="decimal"/>
      <w:lvlText w:val=""/>
      <w:lvlJc w:val="left"/>
      <w:pPr>
        <w:ind w:left="0" w:firstLine="0"/>
      </w:pPr>
    </w:lvl>
    <w:lvl w:ilvl="4" w:tplc="B2E0BCF0">
      <w:start w:val="1"/>
      <w:numFmt w:val="decimal"/>
      <w:lvlText w:val=""/>
      <w:lvlJc w:val="left"/>
      <w:pPr>
        <w:ind w:left="0" w:firstLine="0"/>
      </w:pPr>
    </w:lvl>
    <w:lvl w:ilvl="5" w:tplc="CC30EBCE">
      <w:start w:val="1"/>
      <w:numFmt w:val="decimal"/>
      <w:lvlText w:val=""/>
      <w:lvlJc w:val="left"/>
      <w:pPr>
        <w:ind w:left="0" w:firstLine="0"/>
      </w:pPr>
    </w:lvl>
    <w:lvl w:ilvl="6" w:tplc="DBF6E6AE">
      <w:start w:val="1"/>
      <w:numFmt w:val="decimal"/>
      <w:lvlText w:val=""/>
      <w:lvlJc w:val="left"/>
      <w:pPr>
        <w:ind w:left="0" w:firstLine="0"/>
      </w:pPr>
    </w:lvl>
    <w:lvl w:ilvl="7" w:tplc="635EA6C6">
      <w:start w:val="1"/>
      <w:numFmt w:val="decimal"/>
      <w:lvlText w:val=""/>
      <w:lvlJc w:val="left"/>
      <w:pPr>
        <w:ind w:left="0" w:firstLine="0"/>
      </w:pPr>
    </w:lvl>
    <w:lvl w:ilvl="8" w:tplc="9FBEC9FE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4693361B"/>
    <w:multiLevelType w:val="hybridMultilevel"/>
    <w:tmpl w:val="E2D00120"/>
    <w:lvl w:ilvl="0" w:tplc="AA483436">
      <w:start w:val="1"/>
      <w:numFmt w:val="decimal"/>
      <w:lvlText w:val="%1."/>
      <w:lvlJc w:val="left"/>
    </w:lvl>
    <w:lvl w:ilvl="1" w:tplc="8DAC89B2">
      <w:start w:val="1"/>
      <w:numFmt w:val="lowerLetter"/>
      <w:lvlText w:val="%2."/>
      <w:lvlJc w:val="left"/>
      <w:pPr>
        <w:ind w:left="1440" w:hanging="360"/>
      </w:pPr>
    </w:lvl>
    <w:lvl w:ilvl="2" w:tplc="D8281C88">
      <w:start w:val="1"/>
      <w:numFmt w:val="lowerRoman"/>
      <w:lvlText w:val="%3."/>
      <w:lvlJc w:val="right"/>
      <w:pPr>
        <w:ind w:left="2160" w:hanging="180"/>
      </w:pPr>
    </w:lvl>
    <w:lvl w:ilvl="3" w:tplc="08FCFDF8">
      <w:start w:val="1"/>
      <w:numFmt w:val="decimal"/>
      <w:lvlText w:val="%4."/>
      <w:lvlJc w:val="left"/>
      <w:pPr>
        <w:ind w:left="2880" w:hanging="360"/>
      </w:pPr>
    </w:lvl>
    <w:lvl w:ilvl="4" w:tplc="DEBC7318">
      <w:start w:val="1"/>
      <w:numFmt w:val="lowerLetter"/>
      <w:lvlText w:val="%5."/>
      <w:lvlJc w:val="left"/>
      <w:pPr>
        <w:ind w:left="3600" w:hanging="360"/>
      </w:pPr>
    </w:lvl>
    <w:lvl w:ilvl="5" w:tplc="DDAA71FC">
      <w:start w:val="1"/>
      <w:numFmt w:val="lowerRoman"/>
      <w:lvlText w:val="%6."/>
      <w:lvlJc w:val="right"/>
      <w:pPr>
        <w:ind w:left="4320" w:hanging="180"/>
      </w:pPr>
    </w:lvl>
    <w:lvl w:ilvl="6" w:tplc="3760ABD2">
      <w:start w:val="1"/>
      <w:numFmt w:val="decimal"/>
      <w:lvlText w:val="%7."/>
      <w:lvlJc w:val="left"/>
      <w:pPr>
        <w:ind w:left="5040" w:hanging="360"/>
      </w:pPr>
    </w:lvl>
    <w:lvl w:ilvl="7" w:tplc="43D0D272">
      <w:start w:val="1"/>
      <w:numFmt w:val="lowerLetter"/>
      <w:lvlText w:val="%8."/>
      <w:lvlJc w:val="left"/>
      <w:pPr>
        <w:ind w:left="5760" w:hanging="360"/>
      </w:pPr>
    </w:lvl>
    <w:lvl w:ilvl="8" w:tplc="13C60B3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2745F"/>
    <w:multiLevelType w:val="hybridMultilevel"/>
    <w:tmpl w:val="4D345488"/>
    <w:lvl w:ilvl="0" w:tplc="6CD2484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2661D9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5880AC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A461B0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934B02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B309DB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A47E6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2A22D1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96AA07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5F325C42"/>
    <w:multiLevelType w:val="hybridMultilevel"/>
    <w:tmpl w:val="0E148788"/>
    <w:lvl w:ilvl="0" w:tplc="0DAE10A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6784DD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604E3F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4B42D0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6E2AB4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F2A4DE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858282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F26E39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A5E3EF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>
    <w:nsid w:val="5F73769F"/>
    <w:multiLevelType w:val="hybridMultilevel"/>
    <w:tmpl w:val="00260DE2"/>
    <w:lvl w:ilvl="0" w:tplc="FEE07B58">
      <w:start w:val="1"/>
      <w:numFmt w:val="decimal"/>
      <w:lvlText w:val="%1."/>
      <w:lvlJc w:val="left"/>
    </w:lvl>
    <w:lvl w:ilvl="1" w:tplc="5D4A6568">
      <w:start w:val="1"/>
      <w:numFmt w:val="lowerLetter"/>
      <w:lvlText w:val="%2."/>
      <w:lvlJc w:val="left"/>
      <w:pPr>
        <w:ind w:left="1440" w:hanging="360"/>
      </w:pPr>
    </w:lvl>
    <w:lvl w:ilvl="2" w:tplc="DAE4EB82">
      <w:start w:val="1"/>
      <w:numFmt w:val="lowerRoman"/>
      <w:lvlText w:val="%3."/>
      <w:lvlJc w:val="right"/>
      <w:pPr>
        <w:ind w:left="2160" w:hanging="180"/>
      </w:pPr>
    </w:lvl>
    <w:lvl w:ilvl="3" w:tplc="5AA253E2">
      <w:start w:val="1"/>
      <w:numFmt w:val="decimal"/>
      <w:lvlText w:val="%4."/>
      <w:lvlJc w:val="left"/>
      <w:pPr>
        <w:ind w:left="2880" w:hanging="360"/>
      </w:pPr>
    </w:lvl>
    <w:lvl w:ilvl="4" w:tplc="7BB66EDE">
      <w:start w:val="1"/>
      <w:numFmt w:val="lowerLetter"/>
      <w:lvlText w:val="%5."/>
      <w:lvlJc w:val="left"/>
      <w:pPr>
        <w:ind w:left="3600" w:hanging="360"/>
      </w:pPr>
    </w:lvl>
    <w:lvl w:ilvl="5" w:tplc="A45AAB2E">
      <w:start w:val="1"/>
      <w:numFmt w:val="lowerRoman"/>
      <w:lvlText w:val="%6."/>
      <w:lvlJc w:val="right"/>
      <w:pPr>
        <w:ind w:left="4320" w:hanging="180"/>
      </w:pPr>
    </w:lvl>
    <w:lvl w:ilvl="6" w:tplc="88DE5766">
      <w:start w:val="1"/>
      <w:numFmt w:val="decimal"/>
      <w:lvlText w:val="%7."/>
      <w:lvlJc w:val="left"/>
      <w:pPr>
        <w:ind w:left="5040" w:hanging="360"/>
      </w:pPr>
    </w:lvl>
    <w:lvl w:ilvl="7" w:tplc="7B5C1554">
      <w:start w:val="1"/>
      <w:numFmt w:val="lowerLetter"/>
      <w:lvlText w:val="%8."/>
      <w:lvlJc w:val="left"/>
      <w:pPr>
        <w:ind w:left="5760" w:hanging="360"/>
      </w:pPr>
    </w:lvl>
    <w:lvl w:ilvl="8" w:tplc="AE2A1A3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4752B"/>
    <w:multiLevelType w:val="hybridMultilevel"/>
    <w:tmpl w:val="DE0876D2"/>
    <w:lvl w:ilvl="0" w:tplc="E63C3A0E">
      <w:start w:val="1"/>
      <w:numFmt w:val="decimal"/>
      <w:lvlText w:val="%1."/>
      <w:lvlJc w:val="left"/>
    </w:lvl>
    <w:lvl w:ilvl="1" w:tplc="84C29348">
      <w:start w:val="1"/>
      <w:numFmt w:val="lowerLetter"/>
      <w:lvlText w:val="%2."/>
      <w:lvlJc w:val="left"/>
      <w:pPr>
        <w:ind w:left="1440" w:hanging="360"/>
      </w:pPr>
    </w:lvl>
    <w:lvl w:ilvl="2" w:tplc="C3C02442">
      <w:start w:val="1"/>
      <w:numFmt w:val="lowerRoman"/>
      <w:lvlText w:val="%3."/>
      <w:lvlJc w:val="right"/>
      <w:pPr>
        <w:ind w:left="2160" w:hanging="180"/>
      </w:pPr>
    </w:lvl>
    <w:lvl w:ilvl="3" w:tplc="525C2D4A">
      <w:start w:val="1"/>
      <w:numFmt w:val="decimal"/>
      <w:lvlText w:val="%4."/>
      <w:lvlJc w:val="left"/>
      <w:pPr>
        <w:ind w:left="2880" w:hanging="360"/>
      </w:pPr>
    </w:lvl>
    <w:lvl w:ilvl="4" w:tplc="C08C4B7E">
      <w:start w:val="1"/>
      <w:numFmt w:val="lowerLetter"/>
      <w:lvlText w:val="%5."/>
      <w:lvlJc w:val="left"/>
      <w:pPr>
        <w:ind w:left="3600" w:hanging="360"/>
      </w:pPr>
    </w:lvl>
    <w:lvl w:ilvl="5" w:tplc="78CCA490">
      <w:start w:val="1"/>
      <w:numFmt w:val="lowerRoman"/>
      <w:lvlText w:val="%6."/>
      <w:lvlJc w:val="right"/>
      <w:pPr>
        <w:ind w:left="4320" w:hanging="180"/>
      </w:pPr>
    </w:lvl>
    <w:lvl w:ilvl="6" w:tplc="9C0E50F8">
      <w:start w:val="1"/>
      <w:numFmt w:val="decimal"/>
      <w:lvlText w:val="%7."/>
      <w:lvlJc w:val="left"/>
      <w:pPr>
        <w:ind w:left="5040" w:hanging="360"/>
      </w:pPr>
    </w:lvl>
    <w:lvl w:ilvl="7" w:tplc="89840EFA">
      <w:start w:val="1"/>
      <w:numFmt w:val="lowerLetter"/>
      <w:lvlText w:val="%8."/>
      <w:lvlJc w:val="left"/>
      <w:pPr>
        <w:ind w:left="5760" w:hanging="360"/>
      </w:pPr>
    </w:lvl>
    <w:lvl w:ilvl="8" w:tplc="E5C0B1B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8493A"/>
    <w:multiLevelType w:val="hybridMultilevel"/>
    <w:tmpl w:val="0178D68C"/>
    <w:lvl w:ilvl="0" w:tplc="5F50F7D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3B438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F8F7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A039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EAA9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EA8B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CA9C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6E68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5C7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373590B"/>
    <w:multiLevelType w:val="hybridMultilevel"/>
    <w:tmpl w:val="708E9420"/>
    <w:lvl w:ilvl="0" w:tplc="0BA65B8C">
      <w:start w:val="1"/>
      <w:numFmt w:val="decimal"/>
      <w:lvlText w:val="%1."/>
      <w:lvlJc w:val="left"/>
    </w:lvl>
    <w:lvl w:ilvl="1" w:tplc="700C1F68">
      <w:start w:val="1"/>
      <w:numFmt w:val="lowerLetter"/>
      <w:lvlText w:val="%2."/>
      <w:lvlJc w:val="left"/>
      <w:pPr>
        <w:ind w:left="1440" w:hanging="360"/>
      </w:pPr>
    </w:lvl>
    <w:lvl w:ilvl="2" w:tplc="419454B2">
      <w:start w:val="1"/>
      <w:numFmt w:val="lowerRoman"/>
      <w:lvlText w:val="%3."/>
      <w:lvlJc w:val="right"/>
      <w:pPr>
        <w:ind w:left="2160" w:hanging="180"/>
      </w:pPr>
    </w:lvl>
    <w:lvl w:ilvl="3" w:tplc="8C9E1C10">
      <w:start w:val="1"/>
      <w:numFmt w:val="decimal"/>
      <w:lvlText w:val="%4."/>
      <w:lvlJc w:val="left"/>
      <w:pPr>
        <w:ind w:left="2880" w:hanging="360"/>
      </w:pPr>
    </w:lvl>
    <w:lvl w:ilvl="4" w:tplc="F4A85E7E">
      <w:start w:val="1"/>
      <w:numFmt w:val="lowerLetter"/>
      <w:lvlText w:val="%5."/>
      <w:lvlJc w:val="left"/>
      <w:pPr>
        <w:ind w:left="3600" w:hanging="360"/>
      </w:pPr>
    </w:lvl>
    <w:lvl w:ilvl="5" w:tplc="93FA84CA">
      <w:start w:val="1"/>
      <w:numFmt w:val="lowerRoman"/>
      <w:lvlText w:val="%6."/>
      <w:lvlJc w:val="right"/>
      <w:pPr>
        <w:ind w:left="4320" w:hanging="180"/>
      </w:pPr>
    </w:lvl>
    <w:lvl w:ilvl="6" w:tplc="B2F28520">
      <w:start w:val="1"/>
      <w:numFmt w:val="decimal"/>
      <w:lvlText w:val="%7."/>
      <w:lvlJc w:val="left"/>
      <w:pPr>
        <w:ind w:left="5040" w:hanging="360"/>
      </w:pPr>
    </w:lvl>
    <w:lvl w:ilvl="7" w:tplc="AF746716">
      <w:start w:val="1"/>
      <w:numFmt w:val="lowerLetter"/>
      <w:lvlText w:val="%8."/>
      <w:lvlJc w:val="left"/>
      <w:pPr>
        <w:ind w:left="5760" w:hanging="360"/>
      </w:pPr>
    </w:lvl>
    <w:lvl w:ilvl="8" w:tplc="344CCB5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A0D35"/>
    <w:multiLevelType w:val="hybridMultilevel"/>
    <w:tmpl w:val="CA4EB656"/>
    <w:lvl w:ilvl="0" w:tplc="789C772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77E65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1AEE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50B2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0A7E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8441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5CB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A2CA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3ABD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7"/>
    <w:lvlOverride w:ilvl="0">
      <w:startOverride w:val="1"/>
    </w:lvlOverride>
  </w:num>
  <w:num w:numId="11">
    <w:abstractNumId w:val="13"/>
  </w:num>
  <w:num w:numId="12">
    <w:abstractNumId w:val="2"/>
  </w:num>
  <w:num w:numId="13">
    <w:abstractNumId w:val="15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E9B"/>
    <w:rsid w:val="00082AE1"/>
    <w:rsid w:val="00095B73"/>
    <w:rsid w:val="001A2D89"/>
    <w:rsid w:val="001C0DD9"/>
    <w:rsid w:val="00257CD1"/>
    <w:rsid w:val="002E2C54"/>
    <w:rsid w:val="00415CE5"/>
    <w:rsid w:val="0042686A"/>
    <w:rsid w:val="004D3BD9"/>
    <w:rsid w:val="004E37B2"/>
    <w:rsid w:val="004E5614"/>
    <w:rsid w:val="005E11E4"/>
    <w:rsid w:val="00692D7C"/>
    <w:rsid w:val="007A7902"/>
    <w:rsid w:val="00881139"/>
    <w:rsid w:val="008E0823"/>
    <w:rsid w:val="00A20E9B"/>
    <w:rsid w:val="00A534A0"/>
    <w:rsid w:val="00B470AC"/>
    <w:rsid w:val="00BF6962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9B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A20E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20E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20E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20E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20E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20E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20E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20E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20E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20E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20E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20E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20E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20E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20E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20E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20E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20E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20E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20E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20E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20E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20E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20E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20E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20E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20E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20E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20E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20E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20E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20E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20E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20E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20E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20E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20E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20E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20E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20E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20E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20E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20E9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20E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20E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20E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20E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20E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20E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20E9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20E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A20E9B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A20E9B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A20E9B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A20E9B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A20E9B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A20E9B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A20E9B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A20E9B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A20E9B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A20E9B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A20E9B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A20E9B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A20E9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20E9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20E9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20E9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20E9B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A20E9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20E9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20E9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20E9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20E9B"/>
    <w:rPr>
      <w:sz w:val="48"/>
      <w:szCs w:val="48"/>
    </w:rPr>
  </w:style>
  <w:style w:type="character" w:customStyle="1" w:styleId="SubtitleChar">
    <w:name w:val="Subtitle Char"/>
    <w:uiPriority w:val="11"/>
    <w:qFormat/>
    <w:rsid w:val="00A20E9B"/>
    <w:rPr>
      <w:sz w:val="24"/>
      <w:szCs w:val="24"/>
    </w:rPr>
  </w:style>
  <w:style w:type="character" w:customStyle="1" w:styleId="QuoteChar">
    <w:name w:val="Quote Char"/>
    <w:uiPriority w:val="29"/>
    <w:qFormat/>
    <w:rsid w:val="00A20E9B"/>
    <w:rPr>
      <w:i/>
    </w:rPr>
  </w:style>
  <w:style w:type="character" w:customStyle="1" w:styleId="IntenseQuoteChar">
    <w:name w:val="Intense Quote Char"/>
    <w:uiPriority w:val="30"/>
    <w:qFormat/>
    <w:rsid w:val="00A20E9B"/>
    <w:rPr>
      <w:i/>
    </w:rPr>
  </w:style>
  <w:style w:type="character" w:customStyle="1" w:styleId="HeaderChar">
    <w:name w:val="Header Char"/>
    <w:uiPriority w:val="99"/>
    <w:qFormat/>
    <w:rsid w:val="00A20E9B"/>
  </w:style>
  <w:style w:type="character" w:customStyle="1" w:styleId="FooterChar">
    <w:name w:val="Footer Char"/>
    <w:uiPriority w:val="99"/>
    <w:qFormat/>
    <w:rsid w:val="00A20E9B"/>
  </w:style>
  <w:style w:type="character" w:customStyle="1" w:styleId="CaptionChar">
    <w:name w:val="Caption Char"/>
    <w:uiPriority w:val="99"/>
    <w:qFormat/>
    <w:rsid w:val="00A20E9B"/>
  </w:style>
  <w:style w:type="character" w:customStyle="1" w:styleId="-">
    <w:name w:val="Интернет-ссылка"/>
    <w:uiPriority w:val="99"/>
    <w:unhideWhenUsed/>
    <w:rsid w:val="00A20E9B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A20E9B"/>
    <w:rPr>
      <w:sz w:val="18"/>
    </w:rPr>
  </w:style>
  <w:style w:type="character" w:customStyle="1" w:styleId="a8">
    <w:name w:val="Привязка сноски"/>
    <w:rsid w:val="00A20E9B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20E9B"/>
    <w:rPr>
      <w:vertAlign w:val="superscript"/>
    </w:rPr>
  </w:style>
  <w:style w:type="character" w:customStyle="1" w:styleId="EndnoteTextChar">
    <w:name w:val="Endnote Text Char"/>
    <w:uiPriority w:val="99"/>
    <w:qFormat/>
    <w:rsid w:val="00A20E9B"/>
    <w:rPr>
      <w:sz w:val="20"/>
    </w:rPr>
  </w:style>
  <w:style w:type="character" w:customStyle="1" w:styleId="a9">
    <w:name w:val="Привязка концевой сноски"/>
    <w:rsid w:val="00A20E9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20E9B"/>
    <w:rPr>
      <w:vertAlign w:val="superscript"/>
    </w:rPr>
  </w:style>
  <w:style w:type="character" w:customStyle="1" w:styleId="aa">
    <w:name w:val="Верхний колонтитул Знак"/>
    <w:qFormat/>
    <w:rsid w:val="00A20E9B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A20E9B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A20E9B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A20E9B"/>
    <w:pPr>
      <w:spacing w:after="140"/>
    </w:pPr>
  </w:style>
  <w:style w:type="paragraph" w:styleId="ad">
    <w:name w:val="List"/>
    <w:basedOn w:val="ac"/>
    <w:rsid w:val="00A20E9B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A20E9B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A20E9B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A20E9B"/>
    <w:pPr>
      <w:ind w:left="720"/>
      <w:contextualSpacing/>
    </w:pPr>
  </w:style>
  <w:style w:type="paragraph" w:styleId="af0">
    <w:name w:val="No Spacing"/>
    <w:uiPriority w:val="1"/>
    <w:qFormat/>
    <w:rsid w:val="00A20E9B"/>
  </w:style>
  <w:style w:type="paragraph" w:styleId="af1">
    <w:name w:val="Title"/>
    <w:basedOn w:val="a7"/>
    <w:uiPriority w:val="10"/>
    <w:qFormat/>
    <w:rsid w:val="00A20E9B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link w:val="af3"/>
    <w:qFormat/>
    <w:rsid w:val="00A20E9B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A20E9B"/>
    <w:pPr>
      <w:ind w:left="720" w:right="720"/>
    </w:pPr>
    <w:rPr>
      <w:i/>
    </w:rPr>
  </w:style>
  <w:style w:type="paragraph" w:styleId="af4">
    <w:name w:val="Intense Quote"/>
    <w:uiPriority w:val="30"/>
    <w:qFormat/>
    <w:rsid w:val="00A20E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  <w:rsid w:val="00A20E9B"/>
  </w:style>
  <w:style w:type="paragraph" w:customStyle="1" w:styleId="Header">
    <w:name w:val="Header"/>
    <w:basedOn w:val="a"/>
    <w:rsid w:val="00A20E9B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A20E9B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note text"/>
    <w:basedOn w:val="a"/>
    <w:uiPriority w:val="99"/>
    <w:semiHidden/>
    <w:unhideWhenUsed/>
    <w:rsid w:val="00A20E9B"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rsid w:val="00A20E9B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A20E9B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A20E9B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A20E9B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A20E9B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A20E9B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A20E9B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A20E9B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A20E9B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A20E9B"/>
    <w:pPr>
      <w:spacing w:after="57"/>
      <w:ind w:left="2268" w:firstLine="0"/>
    </w:pPr>
  </w:style>
  <w:style w:type="paragraph" w:customStyle="1" w:styleId="IndexHeading">
    <w:name w:val="Index Heading"/>
    <w:basedOn w:val="a7"/>
    <w:rsid w:val="00A20E9B"/>
  </w:style>
  <w:style w:type="paragraph" w:styleId="af8">
    <w:name w:val="TOC Heading"/>
    <w:uiPriority w:val="39"/>
    <w:unhideWhenUsed/>
    <w:rsid w:val="00A20E9B"/>
  </w:style>
  <w:style w:type="paragraph" w:styleId="af9">
    <w:name w:val="table of figures"/>
    <w:uiPriority w:val="99"/>
    <w:unhideWhenUsed/>
    <w:qFormat/>
    <w:rsid w:val="00A20E9B"/>
  </w:style>
  <w:style w:type="paragraph" w:customStyle="1" w:styleId="ConsTitle">
    <w:name w:val="ConsTitle"/>
    <w:qFormat/>
    <w:rsid w:val="00A20E9B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A20E9B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a">
    <w:name w:val="Normal (Web)"/>
    <w:basedOn w:val="a"/>
    <w:qFormat/>
    <w:rsid w:val="00A20E9B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20E9B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A20E9B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1C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C0DD9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Подзаголовок Знак"/>
    <w:basedOn w:val="a0"/>
    <w:link w:val="af2"/>
    <w:rsid w:val="00BF6962"/>
    <w:rPr>
      <w:rFonts w:ascii="Liberation Sans" w:eastAsia="noto sans cjk sc" w:hAnsi="Liberation Sans" w:cs="Noto Sans Devanaga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rnyanka-r31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2024-10-08T08:39:00Z</cp:lastPrinted>
  <dcterms:created xsi:type="dcterms:W3CDTF">2024-10-03T12:02:00Z</dcterms:created>
  <dcterms:modified xsi:type="dcterms:W3CDTF">2024-10-08T08:44:00Z</dcterms:modified>
  <dc:language>ru-RU</dc:language>
</cp:coreProperties>
</file>