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CE" w:rsidRPr="00DC5D3B" w:rsidRDefault="009550CE" w:rsidP="009550CE">
      <w:pPr>
        <w:tabs>
          <w:tab w:val="left" w:pos="6660"/>
        </w:tabs>
        <w:spacing w:after="0" w:line="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РОССИЙСКАЯ </w:t>
      </w:r>
      <w:r w:rsidRPr="00DC5D3B">
        <w:rPr>
          <w:b/>
          <w:sz w:val="32"/>
          <w:szCs w:val="32"/>
        </w:rPr>
        <w:t>ФЕДЕРАЦИЯ</w:t>
      </w:r>
    </w:p>
    <w:p w:rsidR="009550CE" w:rsidRPr="00DC5D3B" w:rsidRDefault="009550CE" w:rsidP="009550CE">
      <w:pPr>
        <w:spacing w:after="0"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БЕЛГОРОДСКАЯ </w:t>
      </w:r>
      <w:r w:rsidRPr="00DC5D3B">
        <w:rPr>
          <w:b/>
          <w:sz w:val="32"/>
          <w:szCs w:val="32"/>
        </w:rPr>
        <w:t>ОБЛАСТЬ</w:t>
      </w:r>
    </w:p>
    <w:p w:rsidR="009550CE" w:rsidRDefault="009550CE" w:rsidP="009550CE">
      <w:pPr>
        <w:spacing w:after="0" w:line="0" w:lineRule="atLeast"/>
        <w:jc w:val="center"/>
        <w:rPr>
          <w:b/>
          <w:sz w:val="32"/>
          <w:szCs w:val="32"/>
        </w:rPr>
      </w:pPr>
      <w:r w:rsidRPr="00DC5D3B">
        <w:rPr>
          <w:b/>
          <w:sz w:val="32"/>
          <w:szCs w:val="32"/>
        </w:rPr>
        <w:t>МУНИЦИПАЛЬНЫЙ РАЙОН «ЧЕРНЯНСКИЙ РАЙОН»</w:t>
      </w:r>
    </w:p>
    <w:p w:rsidR="009550CE" w:rsidRPr="00DC5D3B" w:rsidRDefault="009550CE" w:rsidP="009550CE">
      <w:pPr>
        <w:spacing w:after="0" w:line="0" w:lineRule="atLeas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4010025</wp:posOffset>
            </wp:positionH>
            <wp:positionV relativeFrom="page">
              <wp:posOffset>1552575</wp:posOffset>
            </wp:positionV>
            <wp:extent cx="514350" cy="619125"/>
            <wp:effectExtent l="19050" t="0" r="0" b="0"/>
            <wp:wrapTopAndBottom/>
            <wp:docPr id="5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0CE" w:rsidRPr="005E0C81" w:rsidRDefault="009550CE" w:rsidP="009550CE">
      <w:pPr>
        <w:spacing w:after="0" w:line="0" w:lineRule="atLeast"/>
        <w:jc w:val="center"/>
        <w:rPr>
          <w:b/>
          <w:sz w:val="32"/>
          <w:szCs w:val="32"/>
        </w:rPr>
      </w:pPr>
      <w:r w:rsidRPr="005E0C81">
        <w:rPr>
          <w:b/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9550CE" w:rsidRPr="009550CE" w:rsidRDefault="009550CE" w:rsidP="009550CE">
      <w:pPr>
        <w:spacing w:line="0" w:lineRule="atLeast"/>
        <w:jc w:val="center"/>
        <w:rPr>
          <w:b/>
          <w:szCs w:val="28"/>
        </w:rPr>
      </w:pPr>
    </w:p>
    <w:p w:rsidR="009550CE" w:rsidRPr="009550CE" w:rsidRDefault="009550CE" w:rsidP="009550CE">
      <w:pPr>
        <w:pStyle w:val="af2"/>
        <w:tabs>
          <w:tab w:val="left" w:pos="6660"/>
        </w:tabs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50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550CE" w:rsidRDefault="009550CE" w:rsidP="009550CE">
      <w:pPr>
        <w:pStyle w:val="ac"/>
        <w:tabs>
          <w:tab w:val="left" w:pos="3600"/>
          <w:tab w:val="left" w:pos="6660"/>
        </w:tabs>
        <w:spacing w:after="0" w:line="0" w:lineRule="atLeast"/>
        <w:ind w:firstLine="708"/>
        <w:rPr>
          <w:b/>
          <w:sz w:val="26"/>
          <w:szCs w:val="26"/>
        </w:rPr>
      </w:pPr>
    </w:p>
    <w:p w:rsidR="009550CE" w:rsidRPr="002C3444" w:rsidRDefault="00C71286" w:rsidP="009550CE">
      <w:pPr>
        <w:ind w:hanging="142"/>
        <w:jc w:val="center"/>
        <w:rPr>
          <w:b/>
          <w:szCs w:val="28"/>
        </w:rPr>
      </w:pPr>
      <w:r>
        <w:rPr>
          <w:b/>
          <w:szCs w:val="28"/>
        </w:rPr>
        <w:t>« 14</w:t>
      </w:r>
      <w:r w:rsidR="009550CE" w:rsidRPr="002C3444">
        <w:rPr>
          <w:b/>
          <w:szCs w:val="28"/>
        </w:rPr>
        <w:t xml:space="preserve"> »  апреля  2023г.                                            </w:t>
      </w:r>
      <w:r w:rsidR="009550CE">
        <w:rPr>
          <w:b/>
          <w:szCs w:val="28"/>
        </w:rPr>
        <w:t xml:space="preserve">                     </w:t>
      </w:r>
      <w:r w:rsidR="009550CE" w:rsidRPr="002C3444">
        <w:rPr>
          <w:b/>
          <w:szCs w:val="28"/>
        </w:rPr>
        <w:t xml:space="preserve"> </w:t>
      </w:r>
      <w:r w:rsidR="009550CE">
        <w:rPr>
          <w:b/>
          <w:szCs w:val="28"/>
        </w:rPr>
        <w:t xml:space="preserve">      </w:t>
      </w:r>
      <w:r>
        <w:rPr>
          <w:b/>
          <w:szCs w:val="28"/>
        </w:rPr>
        <w:t xml:space="preserve">    </w:t>
      </w:r>
      <w:r w:rsidR="009550CE">
        <w:rPr>
          <w:b/>
          <w:szCs w:val="28"/>
        </w:rPr>
        <w:t xml:space="preserve"> </w:t>
      </w:r>
      <w:r w:rsidR="009550CE" w:rsidRPr="002C3444">
        <w:rPr>
          <w:b/>
          <w:szCs w:val="28"/>
        </w:rPr>
        <w:t xml:space="preserve">№ </w:t>
      </w:r>
      <w:r w:rsidR="009550CE">
        <w:rPr>
          <w:b/>
          <w:szCs w:val="28"/>
        </w:rPr>
        <w:t>12</w:t>
      </w:r>
      <w:r w:rsidR="009550CE" w:rsidRPr="002C3444">
        <w:rPr>
          <w:b/>
          <w:szCs w:val="28"/>
        </w:rPr>
        <w:t xml:space="preserve">    </w:t>
      </w:r>
    </w:p>
    <w:p w:rsidR="00473376" w:rsidRDefault="009550CE" w:rsidP="009550CE">
      <w:pPr>
        <w:ind w:right="-5"/>
        <w:jc w:val="left"/>
        <w:rPr>
          <w:szCs w:val="28"/>
        </w:rPr>
      </w:pPr>
      <w:r>
        <w:rPr>
          <w:szCs w:val="28"/>
        </w:rPr>
        <w:tab/>
      </w:r>
    </w:p>
    <w:p w:rsidR="009550CE" w:rsidRDefault="00EA5E95" w:rsidP="009550CE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>Об определении мест обнародования</w:t>
      </w:r>
    </w:p>
    <w:p w:rsidR="009550CE" w:rsidRDefault="00EA5E95" w:rsidP="009550CE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 муниципальных нормативных правовых</w:t>
      </w:r>
    </w:p>
    <w:p w:rsidR="009550CE" w:rsidRDefault="00EA5E95" w:rsidP="009550CE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 актов и проектов муниципальных </w:t>
      </w:r>
    </w:p>
    <w:p w:rsidR="009550CE" w:rsidRDefault="00EA5E95" w:rsidP="009550CE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нормативных правовых актов органов </w:t>
      </w:r>
    </w:p>
    <w:p w:rsidR="009550CE" w:rsidRDefault="00EA5E95" w:rsidP="009550CE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местного самоуправления </w:t>
      </w:r>
      <w:r w:rsidR="009550CE">
        <w:rPr>
          <w:b/>
        </w:rPr>
        <w:t xml:space="preserve"> городского </w:t>
      </w:r>
    </w:p>
    <w:p w:rsidR="009550CE" w:rsidRDefault="00EA5E95" w:rsidP="009550CE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поселения </w:t>
      </w:r>
      <w:r w:rsidR="009550CE">
        <w:rPr>
          <w:b/>
        </w:rPr>
        <w:t>«Поселок Чернянка»</w:t>
      </w:r>
    </w:p>
    <w:p w:rsidR="009550CE" w:rsidRDefault="00EA5E95" w:rsidP="009550CE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>муниципального района «</w:t>
      </w:r>
      <w:proofErr w:type="spellStart"/>
      <w:r>
        <w:rPr>
          <w:b/>
        </w:rPr>
        <w:t>Чернянского</w:t>
      </w:r>
      <w:proofErr w:type="spellEnd"/>
    </w:p>
    <w:p w:rsidR="00473376" w:rsidRDefault="00EA5E95" w:rsidP="009550CE">
      <w:pPr>
        <w:spacing w:after="0" w:line="240" w:lineRule="auto"/>
        <w:ind w:firstLine="0"/>
        <w:jc w:val="left"/>
      </w:pPr>
      <w:r>
        <w:rPr>
          <w:b/>
        </w:rPr>
        <w:t xml:space="preserve"> района» Белгородской области</w:t>
      </w:r>
    </w:p>
    <w:p w:rsidR="00473376" w:rsidRDefault="00473376" w:rsidP="009550CE">
      <w:pPr>
        <w:spacing w:after="0" w:line="240" w:lineRule="auto"/>
        <w:ind w:firstLine="0"/>
        <w:jc w:val="left"/>
      </w:pPr>
    </w:p>
    <w:p w:rsidR="00473376" w:rsidRDefault="00473376" w:rsidP="009550CE">
      <w:pPr>
        <w:spacing w:after="0" w:line="240" w:lineRule="auto"/>
        <w:ind w:firstLine="0"/>
        <w:jc w:val="left"/>
      </w:pPr>
    </w:p>
    <w:p w:rsidR="004721AA" w:rsidRDefault="004721AA" w:rsidP="009550CE">
      <w:pPr>
        <w:spacing w:after="0" w:line="240" w:lineRule="auto"/>
        <w:ind w:firstLine="0"/>
        <w:jc w:val="left"/>
      </w:pPr>
    </w:p>
    <w:p w:rsidR="00A7538B" w:rsidRDefault="00EA5E95" w:rsidP="004721AA">
      <w:pPr>
        <w:spacing w:after="0" w:line="0" w:lineRule="atLeast"/>
        <w:ind w:right="29"/>
      </w:pPr>
      <w: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статьей 6 Устава </w:t>
      </w:r>
      <w:r w:rsidR="00A7538B">
        <w:t xml:space="preserve">городского </w:t>
      </w:r>
      <w:r>
        <w:t>поселения</w:t>
      </w:r>
      <w:r w:rsidR="00A7538B">
        <w:t xml:space="preserve"> «Поселок Чернянка» муниципального района «</w:t>
      </w:r>
      <w:proofErr w:type="spellStart"/>
      <w:r w:rsidR="00A7538B">
        <w:t>Чернянский</w:t>
      </w:r>
      <w:proofErr w:type="spellEnd"/>
      <w:r w:rsidR="00A7538B">
        <w:t xml:space="preserve"> район» Белгородской области</w:t>
      </w:r>
      <w:r>
        <w:t xml:space="preserve">, в целях обеспечения условий для ознакомления населения </w:t>
      </w:r>
      <w:r w:rsidR="00A7538B">
        <w:t>городского поселения «Поселок Чернянка» муниципального района «</w:t>
      </w:r>
      <w:proofErr w:type="spellStart"/>
      <w:r w:rsidR="00A7538B">
        <w:t>Чернянский</w:t>
      </w:r>
      <w:proofErr w:type="spellEnd"/>
      <w:r w:rsidR="00A7538B">
        <w:t xml:space="preserve"> район» Белгородской области </w:t>
      </w:r>
      <w:r>
        <w:t>с текстом и содержанием муниципальных нормативных п</w:t>
      </w:r>
      <w:r w:rsidR="00A902EF">
        <w:t xml:space="preserve">равовых актов </w:t>
      </w:r>
      <w:r w:rsidR="00A7538B">
        <w:rPr>
          <w:szCs w:val="28"/>
        </w:rPr>
        <w:t>поселковое собрание городского поселения «Поселок Чернянка» муниципального района «</w:t>
      </w:r>
      <w:proofErr w:type="spellStart"/>
      <w:r w:rsidR="00A7538B">
        <w:rPr>
          <w:szCs w:val="28"/>
        </w:rPr>
        <w:t>Чернянский</w:t>
      </w:r>
      <w:proofErr w:type="spellEnd"/>
      <w:r w:rsidR="00A7538B">
        <w:rPr>
          <w:szCs w:val="28"/>
        </w:rPr>
        <w:t xml:space="preserve"> район» Белгородской области </w:t>
      </w:r>
      <w:proofErr w:type="spellStart"/>
      <w:proofErr w:type="gramStart"/>
      <w:r w:rsidR="00A7538B">
        <w:rPr>
          <w:b/>
          <w:szCs w:val="28"/>
        </w:rPr>
        <w:t>р</w:t>
      </w:r>
      <w:proofErr w:type="spellEnd"/>
      <w:proofErr w:type="gramEnd"/>
      <w:r w:rsidR="00A7538B">
        <w:rPr>
          <w:b/>
          <w:szCs w:val="28"/>
        </w:rPr>
        <w:t xml:space="preserve"> е </w:t>
      </w:r>
      <w:proofErr w:type="spellStart"/>
      <w:r w:rsidR="00A7538B">
        <w:rPr>
          <w:b/>
          <w:szCs w:val="28"/>
        </w:rPr>
        <w:t>ш</w:t>
      </w:r>
      <w:proofErr w:type="spellEnd"/>
      <w:r w:rsidR="00A7538B">
        <w:rPr>
          <w:b/>
          <w:szCs w:val="28"/>
        </w:rPr>
        <w:t xml:space="preserve"> и л о:</w:t>
      </w:r>
    </w:p>
    <w:p w:rsidR="00473376" w:rsidRDefault="00EA5E95" w:rsidP="004721AA">
      <w:pPr>
        <w:spacing w:after="0" w:line="0" w:lineRule="atLeast"/>
      </w:pPr>
      <w:r>
        <w:t>1. Определить для обнародования муниципальных нормативных правовых актов, проектов муниципальных нормативных правовых актов и иных документов, подлежащих обнародованию следующие общедоступные места:</w:t>
      </w:r>
    </w:p>
    <w:p w:rsidR="00473376" w:rsidRDefault="00EA5E95" w:rsidP="0007076F">
      <w:pPr>
        <w:spacing w:after="0" w:line="0" w:lineRule="atLeast"/>
        <w:ind w:right="29"/>
      </w:pPr>
      <w:r>
        <w:t>1)</w:t>
      </w:r>
      <w:r w:rsidR="00440B09">
        <w:t xml:space="preserve"> </w:t>
      </w:r>
      <w:r w:rsidRPr="00440B09">
        <w:t xml:space="preserve">стенд на </w:t>
      </w:r>
      <w:r w:rsidR="00A7538B">
        <w:t xml:space="preserve">втором </w:t>
      </w:r>
      <w:r w:rsidRPr="00440B09">
        <w:t xml:space="preserve">этаже здания администрации </w:t>
      </w:r>
      <w:r w:rsidR="00A7538B">
        <w:rPr>
          <w:szCs w:val="28"/>
        </w:rPr>
        <w:t>городского поселения «Поселок Чернянка» муниципального района «</w:t>
      </w:r>
      <w:proofErr w:type="spellStart"/>
      <w:r w:rsidR="00A7538B">
        <w:rPr>
          <w:szCs w:val="28"/>
        </w:rPr>
        <w:t>Чернянский</w:t>
      </w:r>
      <w:proofErr w:type="spellEnd"/>
      <w:r w:rsidR="00A7538B">
        <w:rPr>
          <w:szCs w:val="28"/>
        </w:rPr>
        <w:t xml:space="preserve"> район» </w:t>
      </w:r>
      <w:r w:rsidR="00A7538B">
        <w:rPr>
          <w:szCs w:val="28"/>
        </w:rPr>
        <w:lastRenderedPageBreak/>
        <w:t xml:space="preserve">Белгородской области </w:t>
      </w:r>
      <w:r w:rsidRPr="00440B09">
        <w:t xml:space="preserve">расположенного по адресу: </w:t>
      </w:r>
      <w:r w:rsidR="00440B09">
        <w:t>Белгородская</w:t>
      </w:r>
      <w:r w:rsidRPr="00440B09">
        <w:t xml:space="preserve"> область, </w:t>
      </w:r>
      <w:proofErr w:type="spellStart"/>
      <w:r w:rsidR="00440B09">
        <w:t>Чернянский</w:t>
      </w:r>
      <w:proofErr w:type="spellEnd"/>
      <w:r w:rsidRPr="00440B09">
        <w:t xml:space="preserve"> район, </w:t>
      </w:r>
      <w:r w:rsidR="00A7538B">
        <w:t>п. Чернянка, пл. Октябрьская, 6</w:t>
      </w:r>
      <w:r w:rsidRPr="00440B09">
        <w:t>;</w:t>
      </w:r>
    </w:p>
    <w:p w:rsidR="0007076F" w:rsidRDefault="00440B09" w:rsidP="0007076F">
      <w:pPr>
        <w:spacing w:after="0" w:line="0" w:lineRule="atLeast"/>
      </w:pPr>
      <w:r>
        <w:t xml:space="preserve">2) </w:t>
      </w:r>
      <w:r w:rsidRPr="00440B09">
        <w:t xml:space="preserve">стенд </w:t>
      </w:r>
      <w:r w:rsidR="00A712D6">
        <w:t xml:space="preserve"> </w:t>
      </w:r>
      <w:r>
        <w:t>в</w:t>
      </w:r>
      <w:r w:rsidR="00A712D6">
        <w:t xml:space="preserve">  </w:t>
      </w:r>
      <w:r>
        <w:t xml:space="preserve"> </w:t>
      </w:r>
      <w:r w:rsidRPr="00440B09">
        <w:t>здани</w:t>
      </w:r>
      <w:r>
        <w:t xml:space="preserve">и </w:t>
      </w:r>
      <w:r w:rsidR="00A712D6">
        <w:t xml:space="preserve">  </w:t>
      </w:r>
      <w:r w:rsidR="0007076F">
        <w:t xml:space="preserve">Поселкового </w:t>
      </w:r>
      <w:r w:rsidR="00A712D6">
        <w:t xml:space="preserve">   </w:t>
      </w:r>
      <w:r w:rsidR="0007076F">
        <w:t>дома</w:t>
      </w:r>
      <w:r w:rsidR="00A712D6">
        <w:t xml:space="preserve">  </w:t>
      </w:r>
      <w:r w:rsidR="0007076F">
        <w:t xml:space="preserve"> культуры</w:t>
      </w:r>
      <w:r w:rsidR="00A712D6">
        <w:t xml:space="preserve">   </w:t>
      </w:r>
      <w:r w:rsidR="0007076F">
        <w:t xml:space="preserve"> </w:t>
      </w:r>
      <w:r w:rsidRPr="00440B09">
        <w:t xml:space="preserve">расположенного по </w:t>
      </w:r>
      <w:r w:rsidR="00A712D6">
        <w:t xml:space="preserve">  </w:t>
      </w:r>
      <w:r w:rsidRPr="00440B09">
        <w:t xml:space="preserve">адресу: </w:t>
      </w:r>
      <w:r>
        <w:t>Белгородская</w:t>
      </w:r>
      <w:r w:rsidRPr="00440B09">
        <w:t xml:space="preserve"> </w:t>
      </w:r>
      <w:r w:rsidR="00A712D6">
        <w:t xml:space="preserve">  </w:t>
      </w:r>
      <w:r w:rsidRPr="00440B09">
        <w:t xml:space="preserve">область, </w:t>
      </w:r>
      <w:r w:rsidR="00A712D6">
        <w:t xml:space="preserve">   </w:t>
      </w:r>
      <w:proofErr w:type="spellStart"/>
      <w:r>
        <w:t>Чернянский</w:t>
      </w:r>
      <w:proofErr w:type="spellEnd"/>
      <w:r w:rsidR="00A712D6">
        <w:t xml:space="preserve">   </w:t>
      </w:r>
      <w:r w:rsidRPr="00440B09">
        <w:t xml:space="preserve"> район, </w:t>
      </w:r>
      <w:r w:rsidR="00A712D6">
        <w:t xml:space="preserve">   </w:t>
      </w:r>
      <w:r w:rsidR="0007076F">
        <w:t>п. Чернянка,</w:t>
      </w:r>
      <w:r w:rsidR="00A712D6">
        <w:t xml:space="preserve">  </w:t>
      </w:r>
      <w:r w:rsidR="0007076F">
        <w:t xml:space="preserve"> ул. Строительная, д. 14; </w:t>
      </w:r>
    </w:p>
    <w:p w:rsidR="00217227" w:rsidRDefault="00217227" w:rsidP="0007076F">
      <w:pPr>
        <w:spacing w:after="0" w:line="0" w:lineRule="atLeast"/>
      </w:pPr>
      <w:r>
        <w:t xml:space="preserve">3) </w:t>
      </w:r>
      <w:r w:rsidRPr="00440B09">
        <w:t xml:space="preserve">стенд </w:t>
      </w:r>
      <w:r>
        <w:t xml:space="preserve">в </w:t>
      </w:r>
      <w:r w:rsidRPr="00440B09">
        <w:t>здани</w:t>
      </w:r>
      <w:r>
        <w:t xml:space="preserve">и Дома Досуга </w:t>
      </w:r>
      <w:r w:rsidRPr="00440B09">
        <w:t xml:space="preserve">расположенного по адресу: </w:t>
      </w:r>
      <w:r>
        <w:t>Белгородская</w:t>
      </w:r>
      <w:r w:rsidRPr="00440B09">
        <w:t xml:space="preserve"> область, </w:t>
      </w:r>
      <w:proofErr w:type="spellStart"/>
      <w:r>
        <w:t>Чернянский</w:t>
      </w:r>
      <w:proofErr w:type="spellEnd"/>
      <w:r w:rsidRPr="00440B09">
        <w:t xml:space="preserve"> район, </w:t>
      </w:r>
      <w:r w:rsidR="0007076F">
        <w:t xml:space="preserve">п. </w:t>
      </w:r>
      <w:r w:rsidR="00EC0BF8">
        <w:t xml:space="preserve">Чернянка, пер. </w:t>
      </w:r>
      <w:proofErr w:type="spellStart"/>
      <w:r w:rsidR="00EC0BF8">
        <w:t>Оскольский</w:t>
      </w:r>
      <w:proofErr w:type="spellEnd"/>
      <w:r w:rsidR="00EC0BF8">
        <w:t>, д. 1;</w:t>
      </w:r>
    </w:p>
    <w:p w:rsidR="00EC0BF8" w:rsidRDefault="00EC0BF8" w:rsidP="0007076F">
      <w:pPr>
        <w:spacing w:after="0" w:line="0" w:lineRule="atLeast"/>
      </w:pPr>
      <w:r>
        <w:t xml:space="preserve">4) </w:t>
      </w:r>
      <w:r w:rsidRPr="00440B09">
        <w:t xml:space="preserve">стенд </w:t>
      </w:r>
      <w:r>
        <w:t xml:space="preserve">в </w:t>
      </w:r>
      <w:r w:rsidRPr="00440B09">
        <w:t>здани</w:t>
      </w:r>
      <w:r>
        <w:t xml:space="preserve">и МАУ «Центр молодежных инициатив», </w:t>
      </w:r>
      <w:proofErr w:type="gramStart"/>
      <w:r w:rsidRPr="00440B09">
        <w:t>расположенного</w:t>
      </w:r>
      <w:proofErr w:type="gramEnd"/>
      <w:r w:rsidRPr="00440B09">
        <w:t xml:space="preserve"> по адресу: </w:t>
      </w:r>
      <w:r>
        <w:t>Белгородская</w:t>
      </w:r>
      <w:r w:rsidRPr="00440B09">
        <w:t xml:space="preserve"> область, </w:t>
      </w:r>
      <w:proofErr w:type="spellStart"/>
      <w:r>
        <w:t>Чернянский</w:t>
      </w:r>
      <w:proofErr w:type="spellEnd"/>
      <w:r w:rsidRPr="00440B09">
        <w:t xml:space="preserve"> район, </w:t>
      </w:r>
      <w:r>
        <w:t>п. Чернянка, пл. Октябрьская, д. 12.</w:t>
      </w:r>
    </w:p>
    <w:p w:rsidR="00473376" w:rsidRPr="00217227" w:rsidRDefault="00EA5E95" w:rsidP="009B18FB">
      <w:pPr>
        <w:spacing w:after="0" w:line="0" w:lineRule="atLeast"/>
        <w:ind w:right="29"/>
        <w:rPr>
          <w:rFonts w:eastAsia="Times New Roman"/>
        </w:rPr>
      </w:pPr>
      <w:r>
        <w:rPr>
          <w:rFonts w:eastAsia="Times New Roman"/>
        </w:rPr>
        <w:t xml:space="preserve">2. </w:t>
      </w:r>
      <w:r>
        <w:rPr>
          <w:rFonts w:eastAsia="Times New Roman"/>
          <w:color w:val="000000"/>
        </w:rPr>
        <w:t xml:space="preserve">Признать утратившим силу решение </w:t>
      </w:r>
      <w:r w:rsidR="00650438">
        <w:rPr>
          <w:rFonts w:eastAsia="Times New Roman"/>
          <w:color w:val="000000"/>
        </w:rPr>
        <w:t xml:space="preserve">поселкового </w:t>
      </w:r>
      <w:r>
        <w:rPr>
          <w:rFonts w:eastAsia="Times New Roman"/>
          <w:color w:val="000000"/>
        </w:rPr>
        <w:t xml:space="preserve">собрания </w:t>
      </w:r>
      <w:r w:rsidR="00650438">
        <w:rPr>
          <w:szCs w:val="28"/>
        </w:rPr>
        <w:t>городского поселения «Поселок Чернянка» муниципального района «</w:t>
      </w:r>
      <w:proofErr w:type="spellStart"/>
      <w:r w:rsidR="00650438">
        <w:rPr>
          <w:szCs w:val="28"/>
        </w:rPr>
        <w:t>Чернянский</w:t>
      </w:r>
      <w:proofErr w:type="spellEnd"/>
      <w:r w:rsidR="00650438">
        <w:rPr>
          <w:szCs w:val="28"/>
        </w:rPr>
        <w:t xml:space="preserve"> район» Белгородской области № 229 </w:t>
      </w:r>
      <w:r>
        <w:rPr>
          <w:rFonts w:eastAsia="Times New Roman"/>
          <w:color w:val="000000"/>
        </w:rPr>
        <w:t xml:space="preserve">от </w:t>
      </w:r>
      <w:r w:rsidR="00650438">
        <w:rPr>
          <w:rFonts w:eastAsia="Times New Roman"/>
          <w:color w:val="000000"/>
        </w:rPr>
        <w:t>21</w:t>
      </w:r>
      <w:r w:rsidR="00217227">
        <w:rPr>
          <w:rFonts w:eastAsia="Times New Roman"/>
          <w:color w:val="000000"/>
        </w:rPr>
        <w:t>.0</w:t>
      </w:r>
      <w:r w:rsidR="00650438">
        <w:rPr>
          <w:rFonts w:eastAsia="Times New Roman"/>
          <w:color w:val="000000"/>
        </w:rPr>
        <w:t>8</w:t>
      </w:r>
      <w:r w:rsidR="00217227">
        <w:rPr>
          <w:rFonts w:eastAsia="Times New Roman"/>
          <w:color w:val="000000"/>
        </w:rPr>
        <w:t>.201</w:t>
      </w:r>
      <w:r w:rsidR="00650438">
        <w:rPr>
          <w:rFonts w:eastAsia="Times New Roman"/>
          <w:color w:val="000000"/>
        </w:rPr>
        <w:t>3</w:t>
      </w:r>
      <w:r w:rsidR="00217227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г</w:t>
      </w:r>
      <w:r w:rsidR="00217227">
        <w:rPr>
          <w:rFonts w:eastAsia="Times New Roman"/>
          <w:color w:val="000000"/>
        </w:rPr>
        <w:t>ода</w:t>
      </w:r>
      <w:r>
        <w:rPr>
          <w:rFonts w:eastAsia="Times New Roman"/>
          <w:color w:val="000000"/>
        </w:rPr>
        <w:t xml:space="preserve"> </w:t>
      </w:r>
      <w:r w:rsidRPr="00217227">
        <w:rPr>
          <w:rFonts w:eastAsia="Times New Roman"/>
        </w:rPr>
        <w:t xml:space="preserve">«Об </w:t>
      </w:r>
      <w:r w:rsidR="00217227">
        <w:rPr>
          <w:rFonts w:eastAsia="Times New Roman"/>
        </w:rPr>
        <w:t xml:space="preserve">утверждении Положения </w:t>
      </w:r>
      <w:r w:rsidR="00650438">
        <w:rPr>
          <w:rFonts w:eastAsia="Times New Roman"/>
        </w:rPr>
        <w:t>об обнародовании муниципальных правовых актов».</w:t>
      </w:r>
    </w:p>
    <w:p w:rsidR="009B18FB" w:rsidRPr="00A32330" w:rsidRDefault="00EA5E95" w:rsidP="009B18FB">
      <w:pPr>
        <w:spacing w:after="0" w:line="0" w:lineRule="atLeast"/>
        <w:ind w:firstLine="708"/>
        <w:rPr>
          <w:bCs/>
          <w:color w:val="000000"/>
          <w:szCs w:val="28"/>
        </w:rPr>
      </w:pPr>
      <w:r>
        <w:rPr>
          <w:szCs w:val="28"/>
        </w:rPr>
        <w:t xml:space="preserve">3. Обнародовать настоящее решение в порядке, предусмотренном Уставом </w:t>
      </w:r>
      <w:r w:rsidR="00650438">
        <w:rPr>
          <w:szCs w:val="28"/>
        </w:rPr>
        <w:t>городского поселения «Поселок Чернянка» муниципального района «</w:t>
      </w:r>
      <w:proofErr w:type="spellStart"/>
      <w:r w:rsidR="00650438">
        <w:rPr>
          <w:szCs w:val="28"/>
        </w:rPr>
        <w:t>Чернянский</w:t>
      </w:r>
      <w:proofErr w:type="spellEnd"/>
      <w:r w:rsidR="00650438">
        <w:rPr>
          <w:szCs w:val="28"/>
        </w:rPr>
        <w:t xml:space="preserve"> район» Белгородской области </w:t>
      </w:r>
      <w:r>
        <w:rPr>
          <w:szCs w:val="28"/>
        </w:rPr>
        <w:t xml:space="preserve">в сети Интернет </w:t>
      </w:r>
      <w:r w:rsidR="009B18FB" w:rsidRPr="00A32330">
        <w:rPr>
          <w:szCs w:val="28"/>
        </w:rPr>
        <w:t>(адрес сайта:</w:t>
      </w:r>
      <w:r w:rsidR="009B18FB" w:rsidRPr="00211F33">
        <w:rPr>
          <w:szCs w:val="28"/>
        </w:rPr>
        <w:t xml:space="preserve"> https://www.chernyanka-r31.gosweb.gosuslugi.ru).</w:t>
      </w:r>
      <w:r w:rsidR="009B18FB" w:rsidRPr="00A32330">
        <w:rPr>
          <w:bCs/>
          <w:color w:val="000000"/>
          <w:szCs w:val="28"/>
        </w:rPr>
        <w:t xml:space="preserve"> </w:t>
      </w:r>
    </w:p>
    <w:p w:rsidR="00473376" w:rsidRDefault="00EA5E95">
      <w:pPr>
        <w:spacing w:after="0" w:line="240" w:lineRule="auto"/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оставляю за собой.</w:t>
      </w:r>
    </w:p>
    <w:p w:rsidR="00473376" w:rsidRDefault="00473376">
      <w:pPr>
        <w:spacing w:after="0" w:line="240" w:lineRule="auto"/>
        <w:rPr>
          <w:szCs w:val="28"/>
        </w:rPr>
      </w:pPr>
    </w:p>
    <w:p w:rsidR="00473376" w:rsidRDefault="00473376">
      <w:pPr>
        <w:spacing w:after="0" w:line="240" w:lineRule="auto"/>
        <w:rPr>
          <w:szCs w:val="28"/>
        </w:rPr>
      </w:pPr>
    </w:p>
    <w:p w:rsidR="009B18FB" w:rsidRDefault="009B18FB">
      <w:pPr>
        <w:spacing w:after="0" w:line="240" w:lineRule="auto"/>
        <w:rPr>
          <w:szCs w:val="28"/>
        </w:rPr>
      </w:pPr>
    </w:p>
    <w:p w:rsidR="009B18FB" w:rsidRDefault="009B18FB" w:rsidP="009B18FB">
      <w:pPr>
        <w:spacing w:after="0" w:line="0" w:lineRule="atLeast"/>
        <w:ind w:firstLine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Председатель поселкового собрания</w:t>
      </w:r>
    </w:p>
    <w:p w:rsidR="009B18FB" w:rsidRDefault="009B18FB" w:rsidP="009B18FB">
      <w:pPr>
        <w:spacing w:after="0" w:line="0" w:lineRule="atLeast"/>
        <w:ind w:firstLine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городского поселения «Поселок Чернянка»    </w:t>
      </w:r>
      <w:r>
        <w:rPr>
          <w:b/>
          <w:bCs/>
          <w:color w:val="000000"/>
          <w:szCs w:val="28"/>
        </w:rPr>
        <w:tab/>
        <w:t xml:space="preserve">                  М.Ю. Князев</w:t>
      </w:r>
    </w:p>
    <w:p w:rsidR="009B18FB" w:rsidRDefault="009B18FB" w:rsidP="009B18FB">
      <w:pPr>
        <w:jc w:val="center"/>
        <w:rPr>
          <w:b/>
          <w:bCs/>
          <w:szCs w:val="28"/>
        </w:rPr>
      </w:pPr>
    </w:p>
    <w:p w:rsidR="009B18FB" w:rsidRDefault="009B18FB">
      <w:pPr>
        <w:spacing w:after="0" w:line="240" w:lineRule="auto"/>
        <w:rPr>
          <w:szCs w:val="28"/>
        </w:rPr>
      </w:pPr>
    </w:p>
    <w:sectPr w:rsidR="009B18FB" w:rsidSect="00A902EF">
      <w:headerReference w:type="default" r:id="rId8"/>
      <w:footerReference w:type="default" r:id="rId9"/>
      <w:pgSz w:w="11906" w:h="16838"/>
      <w:pgMar w:top="1134" w:right="850" w:bottom="1134" w:left="1701" w:header="283" w:footer="283" w:gutter="0"/>
      <w:cols w:space="1701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992" w:rsidRDefault="00472992">
      <w:pPr>
        <w:spacing w:after="0" w:line="240" w:lineRule="auto"/>
      </w:pPr>
      <w:r>
        <w:separator/>
      </w:r>
    </w:p>
  </w:endnote>
  <w:endnote w:type="continuationSeparator" w:id="0">
    <w:p w:rsidR="00472992" w:rsidRDefault="0047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76" w:rsidRDefault="004733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992" w:rsidRDefault="00472992">
      <w:pPr>
        <w:spacing w:after="0" w:line="240" w:lineRule="auto"/>
      </w:pPr>
      <w:r>
        <w:separator/>
      </w:r>
    </w:p>
  </w:footnote>
  <w:footnote w:type="continuationSeparator" w:id="0">
    <w:p w:rsidR="00472992" w:rsidRDefault="00472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76" w:rsidRDefault="00CA0022">
    <w:pPr>
      <w:pStyle w:val="Header"/>
      <w:ind w:firstLine="0"/>
      <w:jc w:val="center"/>
    </w:pPr>
    <w:r>
      <w:fldChar w:fldCharType="begin"/>
    </w:r>
    <w:r w:rsidR="00EA5E95">
      <w:instrText xml:space="preserve"> PAGE </w:instrText>
    </w:r>
    <w:r>
      <w:fldChar w:fldCharType="separate"/>
    </w:r>
    <w:r w:rsidR="00EC0BF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36F"/>
    <w:multiLevelType w:val="hybridMultilevel"/>
    <w:tmpl w:val="98DA7DA2"/>
    <w:lvl w:ilvl="0" w:tplc="3D50A44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A66090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C783D5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0FC63B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5CA813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FF8789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E64E55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0A8EEA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1667BA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>
    <w:nsid w:val="0B8E02EB"/>
    <w:multiLevelType w:val="hybridMultilevel"/>
    <w:tmpl w:val="5C6E39DC"/>
    <w:lvl w:ilvl="0" w:tplc="1EA29E0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A0A35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D016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1C7F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32C9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FEE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7042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248C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2069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60E58F5"/>
    <w:multiLevelType w:val="hybridMultilevel"/>
    <w:tmpl w:val="E026A4CA"/>
    <w:lvl w:ilvl="0" w:tplc="722207E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364EA0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EF4784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D10829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5963DC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3D447E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0B29F3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C80F1B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992BF6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313F6B66"/>
    <w:multiLevelType w:val="hybridMultilevel"/>
    <w:tmpl w:val="FBBAB140"/>
    <w:lvl w:ilvl="0" w:tplc="5D6C8C0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B70965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A400A7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87861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296FD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68AE9A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1BC9F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C5609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1DC29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391D4F71"/>
    <w:multiLevelType w:val="hybridMultilevel"/>
    <w:tmpl w:val="ACD61070"/>
    <w:lvl w:ilvl="0" w:tplc="E8CEB2D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E16B36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E46525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7CCC26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8586F5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85A468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A72DC7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046AE8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620601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3EA44BF2"/>
    <w:multiLevelType w:val="hybridMultilevel"/>
    <w:tmpl w:val="AECA2962"/>
    <w:lvl w:ilvl="0" w:tplc="1428BAA0">
      <w:start w:val="1"/>
      <w:numFmt w:val="decimal"/>
      <w:lvlText w:val="%1."/>
      <w:lvlJc w:val="left"/>
    </w:lvl>
    <w:lvl w:ilvl="1" w:tplc="4448EA50">
      <w:start w:val="1"/>
      <w:numFmt w:val="lowerLetter"/>
      <w:lvlText w:val="%2."/>
      <w:lvlJc w:val="left"/>
      <w:pPr>
        <w:ind w:left="1440" w:hanging="360"/>
      </w:pPr>
    </w:lvl>
    <w:lvl w:ilvl="2" w:tplc="C5364EC8">
      <w:start w:val="1"/>
      <w:numFmt w:val="lowerRoman"/>
      <w:lvlText w:val="%3."/>
      <w:lvlJc w:val="right"/>
      <w:pPr>
        <w:ind w:left="2160" w:hanging="180"/>
      </w:pPr>
    </w:lvl>
    <w:lvl w:ilvl="3" w:tplc="D67A90A0">
      <w:start w:val="1"/>
      <w:numFmt w:val="decimal"/>
      <w:lvlText w:val="%4."/>
      <w:lvlJc w:val="left"/>
      <w:pPr>
        <w:ind w:left="2880" w:hanging="360"/>
      </w:pPr>
    </w:lvl>
    <w:lvl w:ilvl="4" w:tplc="EE20CD22">
      <w:start w:val="1"/>
      <w:numFmt w:val="lowerLetter"/>
      <w:lvlText w:val="%5."/>
      <w:lvlJc w:val="left"/>
      <w:pPr>
        <w:ind w:left="3600" w:hanging="360"/>
      </w:pPr>
    </w:lvl>
    <w:lvl w:ilvl="5" w:tplc="30349B3A">
      <w:start w:val="1"/>
      <w:numFmt w:val="lowerRoman"/>
      <w:lvlText w:val="%6."/>
      <w:lvlJc w:val="right"/>
      <w:pPr>
        <w:ind w:left="4320" w:hanging="180"/>
      </w:pPr>
    </w:lvl>
    <w:lvl w:ilvl="6" w:tplc="AA96B6BE">
      <w:start w:val="1"/>
      <w:numFmt w:val="decimal"/>
      <w:lvlText w:val="%7."/>
      <w:lvlJc w:val="left"/>
      <w:pPr>
        <w:ind w:left="5040" w:hanging="360"/>
      </w:pPr>
    </w:lvl>
    <w:lvl w:ilvl="7" w:tplc="087856BC">
      <w:start w:val="1"/>
      <w:numFmt w:val="lowerLetter"/>
      <w:lvlText w:val="%8."/>
      <w:lvlJc w:val="left"/>
      <w:pPr>
        <w:ind w:left="5760" w:hanging="360"/>
      </w:pPr>
    </w:lvl>
    <w:lvl w:ilvl="8" w:tplc="F3302EF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D7ED4"/>
    <w:multiLevelType w:val="hybridMultilevel"/>
    <w:tmpl w:val="E460C31A"/>
    <w:lvl w:ilvl="0" w:tplc="7556FDF4">
      <w:start w:val="1"/>
      <w:numFmt w:val="decimal"/>
      <w:lvlText w:val="%1."/>
      <w:lvlJc w:val="left"/>
    </w:lvl>
    <w:lvl w:ilvl="1" w:tplc="47FABAE2">
      <w:start w:val="1"/>
      <w:numFmt w:val="lowerLetter"/>
      <w:lvlText w:val="%2."/>
      <w:lvlJc w:val="left"/>
      <w:pPr>
        <w:ind w:left="1440" w:hanging="360"/>
      </w:pPr>
    </w:lvl>
    <w:lvl w:ilvl="2" w:tplc="21DECA38">
      <w:start w:val="1"/>
      <w:numFmt w:val="lowerRoman"/>
      <w:lvlText w:val="%3."/>
      <w:lvlJc w:val="right"/>
      <w:pPr>
        <w:ind w:left="2160" w:hanging="180"/>
      </w:pPr>
    </w:lvl>
    <w:lvl w:ilvl="3" w:tplc="64384858">
      <w:start w:val="1"/>
      <w:numFmt w:val="decimal"/>
      <w:lvlText w:val="%4."/>
      <w:lvlJc w:val="left"/>
      <w:pPr>
        <w:ind w:left="2880" w:hanging="360"/>
      </w:pPr>
    </w:lvl>
    <w:lvl w:ilvl="4" w:tplc="A698ADBE">
      <w:start w:val="1"/>
      <w:numFmt w:val="lowerLetter"/>
      <w:lvlText w:val="%5."/>
      <w:lvlJc w:val="left"/>
      <w:pPr>
        <w:ind w:left="3600" w:hanging="360"/>
      </w:pPr>
    </w:lvl>
    <w:lvl w:ilvl="5" w:tplc="F190AFC8">
      <w:start w:val="1"/>
      <w:numFmt w:val="lowerRoman"/>
      <w:lvlText w:val="%6."/>
      <w:lvlJc w:val="right"/>
      <w:pPr>
        <w:ind w:left="4320" w:hanging="180"/>
      </w:pPr>
    </w:lvl>
    <w:lvl w:ilvl="6" w:tplc="1F22BA14">
      <w:start w:val="1"/>
      <w:numFmt w:val="decimal"/>
      <w:lvlText w:val="%7."/>
      <w:lvlJc w:val="left"/>
      <w:pPr>
        <w:ind w:left="5040" w:hanging="360"/>
      </w:pPr>
    </w:lvl>
    <w:lvl w:ilvl="7" w:tplc="08CCF0AC">
      <w:start w:val="1"/>
      <w:numFmt w:val="lowerLetter"/>
      <w:lvlText w:val="%8."/>
      <w:lvlJc w:val="left"/>
      <w:pPr>
        <w:ind w:left="5760" w:hanging="360"/>
      </w:pPr>
    </w:lvl>
    <w:lvl w:ilvl="8" w:tplc="759C83C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465DD"/>
    <w:multiLevelType w:val="hybridMultilevel"/>
    <w:tmpl w:val="34B09F90"/>
    <w:lvl w:ilvl="0" w:tplc="F9ACE28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B0AE61A">
      <w:start w:val="1"/>
      <w:numFmt w:val="decimal"/>
      <w:lvlText w:val=""/>
      <w:lvlJc w:val="left"/>
      <w:pPr>
        <w:ind w:left="0" w:firstLine="0"/>
      </w:pPr>
    </w:lvl>
    <w:lvl w:ilvl="2" w:tplc="1D72F65C">
      <w:start w:val="1"/>
      <w:numFmt w:val="decimal"/>
      <w:lvlText w:val=""/>
      <w:lvlJc w:val="left"/>
      <w:pPr>
        <w:ind w:left="0" w:firstLine="0"/>
      </w:pPr>
    </w:lvl>
    <w:lvl w:ilvl="3" w:tplc="C40EC024">
      <w:start w:val="1"/>
      <w:numFmt w:val="decimal"/>
      <w:lvlText w:val=""/>
      <w:lvlJc w:val="left"/>
      <w:pPr>
        <w:ind w:left="0" w:firstLine="0"/>
      </w:pPr>
    </w:lvl>
    <w:lvl w:ilvl="4" w:tplc="C6F065F4">
      <w:start w:val="1"/>
      <w:numFmt w:val="decimal"/>
      <w:lvlText w:val=""/>
      <w:lvlJc w:val="left"/>
      <w:pPr>
        <w:ind w:left="0" w:firstLine="0"/>
      </w:pPr>
    </w:lvl>
    <w:lvl w:ilvl="5" w:tplc="BD26013C">
      <w:start w:val="1"/>
      <w:numFmt w:val="decimal"/>
      <w:lvlText w:val=""/>
      <w:lvlJc w:val="left"/>
      <w:pPr>
        <w:ind w:left="0" w:firstLine="0"/>
      </w:pPr>
    </w:lvl>
    <w:lvl w:ilvl="6" w:tplc="C804EB90">
      <w:start w:val="1"/>
      <w:numFmt w:val="decimal"/>
      <w:lvlText w:val=""/>
      <w:lvlJc w:val="left"/>
      <w:pPr>
        <w:ind w:left="0" w:firstLine="0"/>
      </w:pPr>
    </w:lvl>
    <w:lvl w:ilvl="7" w:tplc="87DCAA72">
      <w:start w:val="1"/>
      <w:numFmt w:val="decimal"/>
      <w:lvlText w:val=""/>
      <w:lvlJc w:val="left"/>
      <w:pPr>
        <w:ind w:left="0" w:firstLine="0"/>
      </w:pPr>
    </w:lvl>
    <w:lvl w:ilvl="8" w:tplc="6DBC30F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615532BE"/>
    <w:multiLevelType w:val="hybridMultilevel"/>
    <w:tmpl w:val="D0BA2552"/>
    <w:lvl w:ilvl="0" w:tplc="1690D9E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04E27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6669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E09A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02F9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2826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D6B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26FE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BE4C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1CA4308"/>
    <w:multiLevelType w:val="hybridMultilevel"/>
    <w:tmpl w:val="B80AFEE8"/>
    <w:lvl w:ilvl="0" w:tplc="D4F8E10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4227CF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C3650D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F4EC27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B20A1F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04266D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884893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B46CC3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94297D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0">
    <w:nsid w:val="65083D17"/>
    <w:multiLevelType w:val="hybridMultilevel"/>
    <w:tmpl w:val="AFE097AC"/>
    <w:lvl w:ilvl="0" w:tplc="14600EC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69EDBC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1783B0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4B68D3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EDE66F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7A8F32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690405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F3A2FE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D58895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>
    <w:nsid w:val="6A046493"/>
    <w:multiLevelType w:val="hybridMultilevel"/>
    <w:tmpl w:val="3B4E6F2C"/>
    <w:lvl w:ilvl="0" w:tplc="548E33AA">
      <w:start w:val="1"/>
      <w:numFmt w:val="decimal"/>
      <w:lvlText w:val="%1."/>
      <w:lvlJc w:val="left"/>
    </w:lvl>
    <w:lvl w:ilvl="1" w:tplc="541E9044">
      <w:start w:val="1"/>
      <w:numFmt w:val="lowerLetter"/>
      <w:lvlText w:val="%2."/>
      <w:lvlJc w:val="left"/>
      <w:pPr>
        <w:ind w:left="1440" w:hanging="360"/>
      </w:pPr>
    </w:lvl>
    <w:lvl w:ilvl="2" w:tplc="1A5448B0">
      <w:start w:val="1"/>
      <w:numFmt w:val="lowerRoman"/>
      <w:lvlText w:val="%3."/>
      <w:lvlJc w:val="right"/>
      <w:pPr>
        <w:ind w:left="2160" w:hanging="180"/>
      </w:pPr>
    </w:lvl>
    <w:lvl w:ilvl="3" w:tplc="18B66554">
      <w:start w:val="1"/>
      <w:numFmt w:val="decimal"/>
      <w:lvlText w:val="%4."/>
      <w:lvlJc w:val="left"/>
      <w:pPr>
        <w:ind w:left="2880" w:hanging="360"/>
      </w:pPr>
    </w:lvl>
    <w:lvl w:ilvl="4" w:tplc="AC224408">
      <w:start w:val="1"/>
      <w:numFmt w:val="lowerLetter"/>
      <w:lvlText w:val="%5."/>
      <w:lvlJc w:val="left"/>
      <w:pPr>
        <w:ind w:left="3600" w:hanging="360"/>
      </w:pPr>
    </w:lvl>
    <w:lvl w:ilvl="5" w:tplc="6DB08DB0">
      <w:start w:val="1"/>
      <w:numFmt w:val="lowerRoman"/>
      <w:lvlText w:val="%6."/>
      <w:lvlJc w:val="right"/>
      <w:pPr>
        <w:ind w:left="4320" w:hanging="180"/>
      </w:pPr>
    </w:lvl>
    <w:lvl w:ilvl="6" w:tplc="FF5E4CA4">
      <w:start w:val="1"/>
      <w:numFmt w:val="decimal"/>
      <w:lvlText w:val="%7."/>
      <w:lvlJc w:val="left"/>
      <w:pPr>
        <w:ind w:left="5040" w:hanging="360"/>
      </w:pPr>
    </w:lvl>
    <w:lvl w:ilvl="7" w:tplc="9F98F12E">
      <w:start w:val="1"/>
      <w:numFmt w:val="lowerLetter"/>
      <w:lvlText w:val="%8."/>
      <w:lvlJc w:val="left"/>
      <w:pPr>
        <w:ind w:left="5760" w:hanging="360"/>
      </w:pPr>
    </w:lvl>
    <w:lvl w:ilvl="8" w:tplc="2B06013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45982"/>
    <w:multiLevelType w:val="hybridMultilevel"/>
    <w:tmpl w:val="0EDEB252"/>
    <w:lvl w:ilvl="0" w:tplc="9404CCFA">
      <w:start w:val="1"/>
      <w:numFmt w:val="decimal"/>
      <w:lvlText w:val="%1."/>
      <w:lvlJc w:val="left"/>
    </w:lvl>
    <w:lvl w:ilvl="1" w:tplc="478E74B0">
      <w:start w:val="1"/>
      <w:numFmt w:val="lowerLetter"/>
      <w:lvlText w:val="%2."/>
      <w:lvlJc w:val="left"/>
      <w:pPr>
        <w:ind w:left="1440" w:hanging="360"/>
      </w:pPr>
    </w:lvl>
    <w:lvl w:ilvl="2" w:tplc="04104AC0">
      <w:start w:val="1"/>
      <w:numFmt w:val="lowerRoman"/>
      <w:lvlText w:val="%3."/>
      <w:lvlJc w:val="right"/>
      <w:pPr>
        <w:ind w:left="2160" w:hanging="180"/>
      </w:pPr>
    </w:lvl>
    <w:lvl w:ilvl="3" w:tplc="3C7E01A6">
      <w:start w:val="1"/>
      <w:numFmt w:val="decimal"/>
      <w:lvlText w:val="%4."/>
      <w:lvlJc w:val="left"/>
      <w:pPr>
        <w:ind w:left="2880" w:hanging="360"/>
      </w:pPr>
    </w:lvl>
    <w:lvl w:ilvl="4" w:tplc="B2BEB2DE">
      <w:start w:val="1"/>
      <w:numFmt w:val="lowerLetter"/>
      <w:lvlText w:val="%5."/>
      <w:lvlJc w:val="left"/>
      <w:pPr>
        <w:ind w:left="3600" w:hanging="360"/>
      </w:pPr>
    </w:lvl>
    <w:lvl w:ilvl="5" w:tplc="8A64BCFC">
      <w:start w:val="1"/>
      <w:numFmt w:val="lowerRoman"/>
      <w:lvlText w:val="%6."/>
      <w:lvlJc w:val="right"/>
      <w:pPr>
        <w:ind w:left="4320" w:hanging="180"/>
      </w:pPr>
    </w:lvl>
    <w:lvl w:ilvl="6" w:tplc="97181604">
      <w:start w:val="1"/>
      <w:numFmt w:val="decimal"/>
      <w:lvlText w:val="%7."/>
      <w:lvlJc w:val="left"/>
      <w:pPr>
        <w:ind w:left="5040" w:hanging="360"/>
      </w:pPr>
    </w:lvl>
    <w:lvl w:ilvl="7" w:tplc="EE5E0A68">
      <w:start w:val="1"/>
      <w:numFmt w:val="lowerLetter"/>
      <w:lvlText w:val="%8."/>
      <w:lvlJc w:val="left"/>
      <w:pPr>
        <w:ind w:left="5760" w:hanging="360"/>
      </w:pPr>
    </w:lvl>
    <w:lvl w:ilvl="8" w:tplc="859C2DB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D3FC9"/>
    <w:multiLevelType w:val="hybridMultilevel"/>
    <w:tmpl w:val="CD3E4068"/>
    <w:lvl w:ilvl="0" w:tplc="469C6684">
      <w:start w:val="1"/>
      <w:numFmt w:val="decimal"/>
      <w:lvlText w:val="%1."/>
      <w:lvlJc w:val="left"/>
    </w:lvl>
    <w:lvl w:ilvl="1" w:tplc="6A9670A6">
      <w:numFmt w:val="none"/>
      <w:lvlText w:val=""/>
      <w:lvlJc w:val="left"/>
      <w:pPr>
        <w:tabs>
          <w:tab w:val="num" w:pos="360"/>
        </w:tabs>
      </w:pPr>
    </w:lvl>
    <w:lvl w:ilvl="2" w:tplc="F07C4E6A">
      <w:start w:val="1"/>
      <w:numFmt w:val="lowerRoman"/>
      <w:lvlText w:val="%3."/>
      <w:lvlJc w:val="right"/>
      <w:pPr>
        <w:ind w:left="2160" w:hanging="180"/>
      </w:pPr>
    </w:lvl>
    <w:lvl w:ilvl="3" w:tplc="C720D032">
      <w:start w:val="1"/>
      <w:numFmt w:val="decimal"/>
      <w:lvlText w:val="%4."/>
      <w:lvlJc w:val="left"/>
      <w:pPr>
        <w:ind w:left="2880" w:hanging="360"/>
      </w:pPr>
    </w:lvl>
    <w:lvl w:ilvl="4" w:tplc="AE020A24">
      <w:start w:val="1"/>
      <w:numFmt w:val="lowerLetter"/>
      <w:lvlText w:val="%5."/>
      <w:lvlJc w:val="left"/>
      <w:pPr>
        <w:ind w:left="3600" w:hanging="360"/>
      </w:pPr>
    </w:lvl>
    <w:lvl w:ilvl="5" w:tplc="5EB4BB18">
      <w:start w:val="1"/>
      <w:numFmt w:val="lowerRoman"/>
      <w:lvlText w:val="%6."/>
      <w:lvlJc w:val="right"/>
      <w:pPr>
        <w:ind w:left="4320" w:hanging="180"/>
      </w:pPr>
    </w:lvl>
    <w:lvl w:ilvl="6" w:tplc="FD9631D0">
      <w:start w:val="1"/>
      <w:numFmt w:val="decimal"/>
      <w:lvlText w:val="%7."/>
      <w:lvlJc w:val="left"/>
      <w:pPr>
        <w:ind w:left="5040" w:hanging="360"/>
      </w:pPr>
    </w:lvl>
    <w:lvl w:ilvl="7" w:tplc="84308390">
      <w:start w:val="1"/>
      <w:numFmt w:val="lowerLetter"/>
      <w:lvlText w:val="%8."/>
      <w:lvlJc w:val="left"/>
      <w:pPr>
        <w:ind w:left="5760" w:hanging="360"/>
      </w:pPr>
    </w:lvl>
    <w:lvl w:ilvl="8" w:tplc="C0ACFB8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631CB"/>
    <w:multiLevelType w:val="hybridMultilevel"/>
    <w:tmpl w:val="DBB8A418"/>
    <w:lvl w:ilvl="0" w:tplc="A0E2991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6668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3425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B8C7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7AF8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D82A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BA4F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14F0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9401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7BCE63E9"/>
    <w:multiLevelType w:val="hybridMultilevel"/>
    <w:tmpl w:val="57AAB0C4"/>
    <w:lvl w:ilvl="0" w:tplc="E408C142">
      <w:start w:val="1"/>
      <w:numFmt w:val="decimal"/>
      <w:lvlText w:val="%1."/>
      <w:lvlJc w:val="left"/>
    </w:lvl>
    <w:lvl w:ilvl="1" w:tplc="92B80E9A">
      <w:start w:val="1"/>
      <w:numFmt w:val="lowerLetter"/>
      <w:lvlText w:val="%2."/>
      <w:lvlJc w:val="left"/>
      <w:pPr>
        <w:ind w:left="1440" w:hanging="360"/>
      </w:pPr>
    </w:lvl>
    <w:lvl w:ilvl="2" w:tplc="7A92B152">
      <w:start w:val="1"/>
      <w:numFmt w:val="lowerRoman"/>
      <w:lvlText w:val="%3."/>
      <w:lvlJc w:val="right"/>
      <w:pPr>
        <w:ind w:left="2160" w:hanging="180"/>
      </w:pPr>
    </w:lvl>
    <w:lvl w:ilvl="3" w:tplc="18748EF0">
      <w:start w:val="1"/>
      <w:numFmt w:val="decimal"/>
      <w:lvlText w:val="%4."/>
      <w:lvlJc w:val="left"/>
      <w:pPr>
        <w:ind w:left="2880" w:hanging="360"/>
      </w:pPr>
    </w:lvl>
    <w:lvl w:ilvl="4" w:tplc="067AB52A">
      <w:start w:val="1"/>
      <w:numFmt w:val="lowerLetter"/>
      <w:lvlText w:val="%5."/>
      <w:lvlJc w:val="left"/>
      <w:pPr>
        <w:ind w:left="3600" w:hanging="360"/>
      </w:pPr>
    </w:lvl>
    <w:lvl w:ilvl="5" w:tplc="973C6A2C">
      <w:start w:val="1"/>
      <w:numFmt w:val="lowerRoman"/>
      <w:lvlText w:val="%6."/>
      <w:lvlJc w:val="right"/>
      <w:pPr>
        <w:ind w:left="4320" w:hanging="180"/>
      </w:pPr>
    </w:lvl>
    <w:lvl w:ilvl="6" w:tplc="718EEEEC">
      <w:start w:val="1"/>
      <w:numFmt w:val="decimal"/>
      <w:lvlText w:val="%7."/>
      <w:lvlJc w:val="left"/>
      <w:pPr>
        <w:ind w:left="5040" w:hanging="360"/>
      </w:pPr>
    </w:lvl>
    <w:lvl w:ilvl="7" w:tplc="5BD80352">
      <w:start w:val="1"/>
      <w:numFmt w:val="lowerLetter"/>
      <w:lvlText w:val="%8."/>
      <w:lvlJc w:val="left"/>
      <w:pPr>
        <w:ind w:left="5760" w:hanging="360"/>
      </w:pPr>
    </w:lvl>
    <w:lvl w:ilvl="8" w:tplc="AECC39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5"/>
  </w:num>
  <w:num w:numId="5">
    <w:abstractNumId w:val="12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7"/>
    <w:lvlOverride w:ilvl="0">
      <w:startOverride w:val="1"/>
    </w:lvlOverride>
  </w:num>
  <w:num w:numId="11">
    <w:abstractNumId w:val="1"/>
  </w:num>
  <w:num w:numId="12">
    <w:abstractNumId w:val="8"/>
  </w:num>
  <w:num w:numId="13">
    <w:abstractNumId w:val="14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376"/>
    <w:rsid w:val="0007076F"/>
    <w:rsid w:val="001464D0"/>
    <w:rsid w:val="001A273C"/>
    <w:rsid w:val="001C7809"/>
    <w:rsid w:val="00217227"/>
    <w:rsid w:val="00396DDB"/>
    <w:rsid w:val="00440B09"/>
    <w:rsid w:val="004721AA"/>
    <w:rsid w:val="00472992"/>
    <w:rsid w:val="00473376"/>
    <w:rsid w:val="004C21E8"/>
    <w:rsid w:val="004E6F82"/>
    <w:rsid w:val="00650438"/>
    <w:rsid w:val="008F4112"/>
    <w:rsid w:val="009550CE"/>
    <w:rsid w:val="00956E5F"/>
    <w:rsid w:val="009B18FB"/>
    <w:rsid w:val="00A342B6"/>
    <w:rsid w:val="00A712D6"/>
    <w:rsid w:val="00A7538B"/>
    <w:rsid w:val="00A902EF"/>
    <w:rsid w:val="00AA28B3"/>
    <w:rsid w:val="00AB2BBA"/>
    <w:rsid w:val="00B7103E"/>
    <w:rsid w:val="00C71286"/>
    <w:rsid w:val="00CA0022"/>
    <w:rsid w:val="00D45A77"/>
    <w:rsid w:val="00DA196F"/>
    <w:rsid w:val="00EA5E95"/>
    <w:rsid w:val="00EC0BF8"/>
    <w:rsid w:val="00EC366C"/>
    <w:rsid w:val="00F4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76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4733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7337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7337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7337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733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733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733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7337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7337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733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733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733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7337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7337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7337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7337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733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733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733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7337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7337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7337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733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733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733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733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733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733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7337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7337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733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733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733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7337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7337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733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733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733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733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733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733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733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7337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7337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7337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7337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7337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7337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7337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7337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7337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7337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7337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7337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7337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7337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733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733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733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733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733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733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733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733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733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733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733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733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733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733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7337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473376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473376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473376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473376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473376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473376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473376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473376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473376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473376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473376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473376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47337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47337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47337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47337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473376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47337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47337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47337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47337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473376"/>
    <w:rPr>
      <w:sz w:val="48"/>
      <w:szCs w:val="48"/>
    </w:rPr>
  </w:style>
  <w:style w:type="character" w:customStyle="1" w:styleId="SubtitleChar">
    <w:name w:val="Subtitle Char"/>
    <w:uiPriority w:val="11"/>
    <w:qFormat/>
    <w:rsid w:val="00473376"/>
    <w:rPr>
      <w:sz w:val="24"/>
      <w:szCs w:val="24"/>
    </w:rPr>
  </w:style>
  <w:style w:type="character" w:customStyle="1" w:styleId="QuoteChar">
    <w:name w:val="Quote Char"/>
    <w:uiPriority w:val="29"/>
    <w:qFormat/>
    <w:rsid w:val="00473376"/>
    <w:rPr>
      <w:i/>
    </w:rPr>
  </w:style>
  <w:style w:type="character" w:customStyle="1" w:styleId="IntenseQuoteChar">
    <w:name w:val="Intense Quote Char"/>
    <w:uiPriority w:val="30"/>
    <w:qFormat/>
    <w:rsid w:val="00473376"/>
    <w:rPr>
      <w:i/>
    </w:rPr>
  </w:style>
  <w:style w:type="character" w:customStyle="1" w:styleId="HeaderChar">
    <w:name w:val="Header Char"/>
    <w:uiPriority w:val="99"/>
    <w:qFormat/>
    <w:rsid w:val="00473376"/>
  </w:style>
  <w:style w:type="character" w:customStyle="1" w:styleId="FooterChar">
    <w:name w:val="Footer Char"/>
    <w:uiPriority w:val="99"/>
    <w:qFormat/>
    <w:rsid w:val="00473376"/>
  </w:style>
  <w:style w:type="character" w:customStyle="1" w:styleId="CaptionChar">
    <w:name w:val="Caption Char"/>
    <w:uiPriority w:val="99"/>
    <w:qFormat/>
    <w:rsid w:val="00473376"/>
  </w:style>
  <w:style w:type="character" w:customStyle="1" w:styleId="-">
    <w:name w:val="Интернет-ссылка"/>
    <w:uiPriority w:val="99"/>
    <w:unhideWhenUsed/>
    <w:rsid w:val="00473376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473376"/>
    <w:rPr>
      <w:sz w:val="18"/>
    </w:rPr>
  </w:style>
  <w:style w:type="character" w:customStyle="1" w:styleId="a8">
    <w:name w:val="Привязка сноски"/>
    <w:rsid w:val="0047337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473376"/>
    <w:rPr>
      <w:vertAlign w:val="superscript"/>
    </w:rPr>
  </w:style>
  <w:style w:type="character" w:customStyle="1" w:styleId="EndnoteTextChar">
    <w:name w:val="Endnote Text Char"/>
    <w:uiPriority w:val="99"/>
    <w:qFormat/>
    <w:rsid w:val="00473376"/>
    <w:rPr>
      <w:sz w:val="20"/>
    </w:rPr>
  </w:style>
  <w:style w:type="character" w:customStyle="1" w:styleId="a9">
    <w:name w:val="Привязка концевой сноски"/>
    <w:rsid w:val="00473376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73376"/>
    <w:rPr>
      <w:vertAlign w:val="superscript"/>
    </w:rPr>
  </w:style>
  <w:style w:type="character" w:customStyle="1" w:styleId="aa">
    <w:name w:val="Верхний колонтитул Знак"/>
    <w:qFormat/>
    <w:rsid w:val="00473376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473376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473376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473376"/>
    <w:pPr>
      <w:spacing w:after="140"/>
    </w:pPr>
  </w:style>
  <w:style w:type="paragraph" w:styleId="ad">
    <w:name w:val="List"/>
    <w:basedOn w:val="ac"/>
    <w:rsid w:val="00473376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473376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473376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473376"/>
    <w:pPr>
      <w:ind w:left="720"/>
      <w:contextualSpacing/>
    </w:pPr>
  </w:style>
  <w:style w:type="paragraph" w:styleId="af0">
    <w:name w:val="No Spacing"/>
    <w:uiPriority w:val="1"/>
    <w:qFormat/>
    <w:rsid w:val="00473376"/>
  </w:style>
  <w:style w:type="paragraph" w:styleId="af1">
    <w:name w:val="Title"/>
    <w:basedOn w:val="a7"/>
    <w:uiPriority w:val="10"/>
    <w:qFormat/>
    <w:rsid w:val="00473376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link w:val="af3"/>
    <w:qFormat/>
    <w:rsid w:val="00473376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473376"/>
    <w:pPr>
      <w:ind w:left="720" w:right="720"/>
    </w:pPr>
    <w:rPr>
      <w:i/>
    </w:rPr>
  </w:style>
  <w:style w:type="paragraph" w:styleId="af4">
    <w:name w:val="Intense Quote"/>
    <w:uiPriority w:val="30"/>
    <w:qFormat/>
    <w:rsid w:val="004733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5">
    <w:name w:val="Колонтитул"/>
    <w:basedOn w:val="a"/>
    <w:qFormat/>
    <w:rsid w:val="00473376"/>
  </w:style>
  <w:style w:type="paragraph" w:customStyle="1" w:styleId="Header">
    <w:name w:val="Header"/>
    <w:basedOn w:val="a"/>
    <w:rsid w:val="00473376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473376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note text"/>
    <w:basedOn w:val="a"/>
    <w:uiPriority w:val="99"/>
    <w:semiHidden/>
    <w:unhideWhenUsed/>
    <w:rsid w:val="00473376"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rsid w:val="00473376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473376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473376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473376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473376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473376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473376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473376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473376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473376"/>
    <w:pPr>
      <w:spacing w:after="57"/>
      <w:ind w:left="2268" w:firstLine="0"/>
    </w:pPr>
  </w:style>
  <w:style w:type="paragraph" w:customStyle="1" w:styleId="IndexHeading">
    <w:name w:val="Index Heading"/>
    <w:basedOn w:val="a7"/>
    <w:rsid w:val="00473376"/>
  </w:style>
  <w:style w:type="paragraph" w:styleId="af8">
    <w:name w:val="TOC Heading"/>
    <w:uiPriority w:val="39"/>
    <w:unhideWhenUsed/>
    <w:rsid w:val="00473376"/>
  </w:style>
  <w:style w:type="paragraph" w:styleId="af9">
    <w:name w:val="table of figures"/>
    <w:uiPriority w:val="99"/>
    <w:unhideWhenUsed/>
    <w:qFormat/>
    <w:rsid w:val="00473376"/>
  </w:style>
  <w:style w:type="paragraph" w:customStyle="1" w:styleId="ConsTitle">
    <w:name w:val="ConsTitle"/>
    <w:qFormat/>
    <w:rsid w:val="00473376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473376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a">
    <w:name w:val="Normal (Web)"/>
    <w:basedOn w:val="a"/>
    <w:qFormat/>
    <w:rsid w:val="00473376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473376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473376"/>
    <w:pPr>
      <w:widowControl w:val="0"/>
      <w:ind w:right="19772" w:firstLine="720"/>
    </w:pPr>
    <w:rPr>
      <w:rFonts w:ascii="Arial" w:eastAsia="Times New Roman" w:hAnsi="Arial"/>
      <w:lang w:eastAsia="ru-RU"/>
    </w:rPr>
  </w:style>
  <w:style w:type="character" w:customStyle="1" w:styleId="af3">
    <w:name w:val="Подзаголовок Знак"/>
    <w:basedOn w:val="a0"/>
    <w:link w:val="af2"/>
    <w:rsid w:val="009550CE"/>
    <w:rPr>
      <w:rFonts w:ascii="Liberation Sans" w:eastAsia="noto sans cjk sc" w:hAnsi="Liberation Sans" w:cs="Noto Sans Devanaga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2023-04-07T05:33:00Z</dcterms:created>
  <dcterms:modified xsi:type="dcterms:W3CDTF">2023-04-07T09:56:00Z</dcterms:modified>
  <dc:language>ru-RU</dc:language>
</cp:coreProperties>
</file>