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BC" w:rsidRPr="00914E7F" w:rsidRDefault="005968BC" w:rsidP="00710594">
      <w:pPr>
        <w:spacing w:after="0" w:line="0" w:lineRule="atLeast"/>
        <w:jc w:val="center"/>
        <w:rPr>
          <w:b/>
          <w:sz w:val="27"/>
          <w:szCs w:val="27"/>
        </w:rPr>
      </w:pPr>
      <w:r w:rsidRPr="00914E7F">
        <w:rPr>
          <w:b/>
          <w:sz w:val="27"/>
          <w:szCs w:val="27"/>
        </w:rPr>
        <w:t>Протокол</w:t>
      </w:r>
    </w:p>
    <w:p w:rsidR="0026659A" w:rsidRPr="00914E7F" w:rsidRDefault="005968BC" w:rsidP="00710594">
      <w:pPr>
        <w:spacing w:after="0" w:line="0" w:lineRule="atLeast"/>
        <w:jc w:val="center"/>
        <w:rPr>
          <w:b/>
          <w:sz w:val="27"/>
          <w:szCs w:val="27"/>
        </w:rPr>
      </w:pPr>
      <w:r w:rsidRPr="00914E7F">
        <w:rPr>
          <w:b/>
          <w:sz w:val="27"/>
          <w:szCs w:val="27"/>
        </w:rPr>
        <w:t>публичных слушаний</w:t>
      </w:r>
    </w:p>
    <w:p w:rsidR="00710594" w:rsidRPr="00914E7F" w:rsidRDefault="00710594" w:rsidP="00710594">
      <w:pPr>
        <w:spacing w:after="0" w:line="0" w:lineRule="atLeast"/>
        <w:jc w:val="center"/>
        <w:rPr>
          <w:b/>
          <w:sz w:val="27"/>
          <w:szCs w:val="27"/>
        </w:rPr>
      </w:pPr>
    </w:p>
    <w:p w:rsidR="005968BC" w:rsidRDefault="005968BC" w:rsidP="00914E7F">
      <w:pPr>
        <w:spacing w:after="0" w:line="0" w:lineRule="atLeast"/>
        <w:jc w:val="both"/>
        <w:rPr>
          <w:b/>
          <w:sz w:val="27"/>
          <w:szCs w:val="27"/>
        </w:rPr>
      </w:pPr>
      <w:r w:rsidRPr="00914E7F">
        <w:rPr>
          <w:b/>
          <w:sz w:val="27"/>
          <w:szCs w:val="27"/>
        </w:rPr>
        <w:t xml:space="preserve">Дата проведения:                                     </w:t>
      </w:r>
      <w:r w:rsidR="009F7774" w:rsidRPr="00914E7F">
        <w:rPr>
          <w:b/>
          <w:sz w:val="27"/>
          <w:szCs w:val="27"/>
        </w:rPr>
        <w:t xml:space="preserve">                       </w:t>
      </w:r>
      <w:r w:rsidR="00BD1023" w:rsidRPr="00914E7F">
        <w:rPr>
          <w:b/>
          <w:sz w:val="27"/>
          <w:szCs w:val="27"/>
        </w:rPr>
        <w:t xml:space="preserve">     </w:t>
      </w:r>
      <w:r w:rsidR="00E10C18">
        <w:rPr>
          <w:b/>
          <w:sz w:val="27"/>
          <w:szCs w:val="27"/>
        </w:rPr>
        <w:t xml:space="preserve">  </w:t>
      </w:r>
      <w:r w:rsidR="00A81338" w:rsidRPr="00914E7F">
        <w:rPr>
          <w:b/>
          <w:sz w:val="27"/>
          <w:szCs w:val="27"/>
        </w:rPr>
        <w:t>28</w:t>
      </w:r>
      <w:r w:rsidR="009F7774" w:rsidRPr="00914E7F">
        <w:rPr>
          <w:b/>
          <w:sz w:val="27"/>
          <w:szCs w:val="27"/>
        </w:rPr>
        <w:t xml:space="preserve"> </w:t>
      </w:r>
      <w:r w:rsidR="00A81338" w:rsidRPr="00914E7F">
        <w:rPr>
          <w:b/>
          <w:sz w:val="27"/>
          <w:szCs w:val="27"/>
        </w:rPr>
        <w:t>июл</w:t>
      </w:r>
      <w:r w:rsidR="009F7774" w:rsidRPr="00914E7F">
        <w:rPr>
          <w:b/>
          <w:sz w:val="27"/>
          <w:szCs w:val="27"/>
        </w:rPr>
        <w:t xml:space="preserve">я </w:t>
      </w:r>
      <w:r w:rsidR="00A81338" w:rsidRPr="00914E7F">
        <w:rPr>
          <w:b/>
          <w:sz w:val="27"/>
          <w:szCs w:val="27"/>
        </w:rPr>
        <w:t xml:space="preserve"> 2023</w:t>
      </w:r>
      <w:r w:rsidRPr="00914E7F">
        <w:rPr>
          <w:b/>
          <w:sz w:val="27"/>
          <w:szCs w:val="27"/>
        </w:rPr>
        <w:t xml:space="preserve"> года</w:t>
      </w:r>
    </w:p>
    <w:p w:rsidR="00914E7F" w:rsidRPr="00914E7F" w:rsidRDefault="00914E7F" w:rsidP="00914E7F">
      <w:pPr>
        <w:spacing w:after="0" w:line="0" w:lineRule="atLeast"/>
        <w:jc w:val="both"/>
        <w:rPr>
          <w:b/>
          <w:sz w:val="27"/>
          <w:szCs w:val="27"/>
        </w:rPr>
      </w:pPr>
    </w:p>
    <w:p w:rsidR="005968BC" w:rsidRDefault="005968BC" w:rsidP="00914E7F">
      <w:pPr>
        <w:spacing w:after="0" w:line="0" w:lineRule="atLeast"/>
        <w:jc w:val="both"/>
        <w:rPr>
          <w:b/>
          <w:sz w:val="27"/>
          <w:szCs w:val="27"/>
        </w:rPr>
      </w:pPr>
      <w:r w:rsidRPr="00914E7F">
        <w:rPr>
          <w:b/>
          <w:sz w:val="27"/>
          <w:szCs w:val="27"/>
        </w:rPr>
        <w:t>Время начала</w:t>
      </w:r>
      <w:r w:rsidR="001309A2" w:rsidRPr="00914E7F">
        <w:rPr>
          <w:b/>
          <w:sz w:val="27"/>
          <w:szCs w:val="27"/>
        </w:rPr>
        <w:t xml:space="preserve"> проведения собрания участников</w:t>
      </w:r>
      <w:r w:rsidRPr="00914E7F">
        <w:rPr>
          <w:b/>
          <w:sz w:val="27"/>
          <w:szCs w:val="27"/>
        </w:rPr>
        <w:t>:</w:t>
      </w:r>
      <w:r w:rsidR="002D2BB9" w:rsidRPr="00914E7F">
        <w:rPr>
          <w:b/>
          <w:sz w:val="27"/>
          <w:szCs w:val="27"/>
        </w:rPr>
        <w:t xml:space="preserve">         </w:t>
      </w:r>
      <w:r w:rsidR="00E10C18">
        <w:rPr>
          <w:b/>
          <w:sz w:val="27"/>
          <w:szCs w:val="27"/>
        </w:rPr>
        <w:t xml:space="preserve">              </w:t>
      </w:r>
      <w:r w:rsidR="009F7774" w:rsidRPr="00914E7F">
        <w:rPr>
          <w:b/>
          <w:sz w:val="27"/>
          <w:szCs w:val="27"/>
        </w:rPr>
        <w:t>1</w:t>
      </w:r>
      <w:r w:rsidR="000E58B4" w:rsidRPr="00914E7F">
        <w:rPr>
          <w:b/>
          <w:sz w:val="27"/>
          <w:szCs w:val="27"/>
        </w:rPr>
        <w:t>6</w:t>
      </w:r>
      <w:r w:rsidR="009F7774" w:rsidRPr="00914E7F">
        <w:rPr>
          <w:b/>
          <w:sz w:val="27"/>
          <w:szCs w:val="27"/>
        </w:rPr>
        <w:t xml:space="preserve"> час.</w:t>
      </w:r>
      <w:r w:rsidR="000E58B4" w:rsidRPr="00914E7F">
        <w:rPr>
          <w:b/>
          <w:sz w:val="27"/>
          <w:szCs w:val="27"/>
        </w:rPr>
        <w:t xml:space="preserve">20 </w:t>
      </w:r>
      <w:r w:rsidR="009F7774" w:rsidRPr="00914E7F">
        <w:rPr>
          <w:b/>
          <w:sz w:val="27"/>
          <w:szCs w:val="27"/>
        </w:rPr>
        <w:t xml:space="preserve"> мин.</w:t>
      </w:r>
    </w:p>
    <w:p w:rsidR="00914E7F" w:rsidRPr="00914E7F" w:rsidRDefault="00914E7F" w:rsidP="00914E7F">
      <w:pPr>
        <w:spacing w:after="0" w:line="0" w:lineRule="atLeast"/>
        <w:jc w:val="both"/>
        <w:rPr>
          <w:b/>
          <w:sz w:val="27"/>
          <w:szCs w:val="27"/>
        </w:rPr>
      </w:pPr>
    </w:p>
    <w:p w:rsidR="005968BC" w:rsidRPr="00914E7F" w:rsidRDefault="005968BC" w:rsidP="00914E7F">
      <w:pPr>
        <w:tabs>
          <w:tab w:val="left" w:pos="7395"/>
        </w:tabs>
        <w:spacing w:after="0" w:line="0" w:lineRule="atLeast"/>
        <w:jc w:val="both"/>
        <w:rPr>
          <w:b/>
          <w:sz w:val="27"/>
          <w:szCs w:val="27"/>
        </w:rPr>
      </w:pPr>
      <w:r w:rsidRPr="00914E7F">
        <w:rPr>
          <w:b/>
          <w:sz w:val="27"/>
          <w:szCs w:val="27"/>
        </w:rPr>
        <w:t>Место проведения:</w:t>
      </w:r>
      <w:r w:rsidR="001309A2" w:rsidRPr="00914E7F">
        <w:rPr>
          <w:b/>
          <w:sz w:val="27"/>
          <w:szCs w:val="27"/>
        </w:rPr>
        <w:t xml:space="preserve">      </w:t>
      </w:r>
      <w:r w:rsidR="00BD1023" w:rsidRPr="00914E7F">
        <w:rPr>
          <w:b/>
          <w:sz w:val="27"/>
          <w:szCs w:val="27"/>
        </w:rPr>
        <w:t xml:space="preserve">                           </w:t>
      </w:r>
      <w:r w:rsidR="00E10C18">
        <w:rPr>
          <w:b/>
          <w:sz w:val="27"/>
          <w:szCs w:val="27"/>
        </w:rPr>
        <w:t xml:space="preserve">    </w:t>
      </w:r>
      <w:r w:rsidR="009F7774" w:rsidRPr="00914E7F">
        <w:rPr>
          <w:b/>
          <w:sz w:val="27"/>
          <w:szCs w:val="27"/>
        </w:rPr>
        <w:t>Белгородская область, п. Чернянка,</w:t>
      </w:r>
    </w:p>
    <w:p w:rsidR="009F7774" w:rsidRPr="00914E7F" w:rsidRDefault="009F7774" w:rsidP="00914E7F">
      <w:pPr>
        <w:tabs>
          <w:tab w:val="left" w:pos="7395"/>
        </w:tabs>
        <w:spacing w:after="0" w:line="0" w:lineRule="atLeast"/>
        <w:jc w:val="both"/>
        <w:rPr>
          <w:b/>
          <w:sz w:val="27"/>
          <w:szCs w:val="27"/>
        </w:rPr>
      </w:pPr>
      <w:r w:rsidRPr="00914E7F">
        <w:rPr>
          <w:b/>
          <w:sz w:val="27"/>
          <w:szCs w:val="27"/>
        </w:rPr>
        <w:t xml:space="preserve">                                    </w:t>
      </w:r>
      <w:r w:rsidR="008158A6" w:rsidRPr="00914E7F">
        <w:rPr>
          <w:b/>
          <w:sz w:val="27"/>
          <w:szCs w:val="27"/>
        </w:rPr>
        <w:t xml:space="preserve">                             </w:t>
      </w:r>
      <w:r w:rsidR="00E10C18">
        <w:rPr>
          <w:b/>
          <w:sz w:val="27"/>
          <w:szCs w:val="27"/>
        </w:rPr>
        <w:t xml:space="preserve">   </w:t>
      </w:r>
      <w:r w:rsidRPr="00914E7F">
        <w:rPr>
          <w:b/>
          <w:sz w:val="27"/>
          <w:szCs w:val="27"/>
        </w:rPr>
        <w:t>пл. Октябрьская, д.6</w:t>
      </w:r>
    </w:p>
    <w:p w:rsidR="000E58B4" w:rsidRPr="00914E7F" w:rsidRDefault="000E58B4" w:rsidP="00914E7F">
      <w:pPr>
        <w:tabs>
          <w:tab w:val="left" w:pos="7395"/>
        </w:tabs>
        <w:spacing w:after="0" w:line="0" w:lineRule="atLeast"/>
        <w:jc w:val="both"/>
        <w:rPr>
          <w:b/>
          <w:sz w:val="27"/>
          <w:szCs w:val="27"/>
        </w:rPr>
      </w:pPr>
    </w:p>
    <w:p w:rsidR="005968BC" w:rsidRDefault="005968BC" w:rsidP="00914E7F">
      <w:pPr>
        <w:spacing w:after="0" w:line="0" w:lineRule="atLeast"/>
        <w:jc w:val="both"/>
        <w:rPr>
          <w:b/>
          <w:sz w:val="27"/>
          <w:szCs w:val="27"/>
        </w:rPr>
      </w:pPr>
      <w:r w:rsidRPr="00914E7F">
        <w:rPr>
          <w:b/>
          <w:sz w:val="27"/>
          <w:szCs w:val="27"/>
        </w:rPr>
        <w:t xml:space="preserve">Присутствовали:       </w:t>
      </w:r>
      <w:r w:rsidR="000E58B4" w:rsidRPr="00914E7F">
        <w:rPr>
          <w:b/>
          <w:sz w:val="27"/>
          <w:szCs w:val="27"/>
        </w:rPr>
        <w:t xml:space="preserve">                           </w:t>
      </w:r>
      <w:r w:rsidR="00E10C18">
        <w:rPr>
          <w:b/>
          <w:sz w:val="27"/>
          <w:szCs w:val="27"/>
        </w:rPr>
        <w:t xml:space="preserve">         </w:t>
      </w:r>
      <w:r w:rsidR="00A81338" w:rsidRPr="00914E7F">
        <w:rPr>
          <w:b/>
          <w:sz w:val="27"/>
          <w:szCs w:val="27"/>
        </w:rPr>
        <w:t>1</w:t>
      </w:r>
      <w:r w:rsidR="000E58B4" w:rsidRPr="00914E7F">
        <w:rPr>
          <w:b/>
          <w:sz w:val="27"/>
          <w:szCs w:val="27"/>
        </w:rPr>
        <w:t>5</w:t>
      </w:r>
      <w:r w:rsidR="00BC67C6" w:rsidRPr="00914E7F">
        <w:rPr>
          <w:b/>
          <w:sz w:val="27"/>
          <w:szCs w:val="27"/>
        </w:rPr>
        <w:t xml:space="preserve"> </w:t>
      </w:r>
      <w:r w:rsidRPr="00914E7F">
        <w:rPr>
          <w:b/>
          <w:sz w:val="27"/>
          <w:szCs w:val="27"/>
        </w:rPr>
        <w:t>человек (перечень прилагается).</w:t>
      </w:r>
    </w:p>
    <w:p w:rsidR="00914E7F" w:rsidRPr="00914E7F" w:rsidRDefault="00914E7F" w:rsidP="00914E7F">
      <w:pPr>
        <w:spacing w:after="0" w:line="0" w:lineRule="atLeast"/>
        <w:jc w:val="both"/>
        <w:rPr>
          <w:b/>
          <w:sz w:val="27"/>
          <w:szCs w:val="27"/>
        </w:rPr>
      </w:pPr>
    </w:p>
    <w:p w:rsidR="005968BC" w:rsidRDefault="00914E7F" w:rsidP="008158A6">
      <w:pPr>
        <w:spacing w:after="0" w:line="0" w:lineRule="atLeast"/>
        <w:jc w:val="both"/>
        <w:rPr>
          <w:sz w:val="27"/>
          <w:szCs w:val="27"/>
        </w:rPr>
      </w:pPr>
      <w:r w:rsidRPr="00914E7F">
        <w:rPr>
          <w:sz w:val="27"/>
          <w:szCs w:val="27"/>
        </w:rPr>
        <w:t xml:space="preserve">     </w:t>
      </w:r>
      <w:r w:rsidR="005968BC" w:rsidRPr="00914E7F">
        <w:rPr>
          <w:sz w:val="27"/>
          <w:szCs w:val="27"/>
        </w:rPr>
        <w:t>Председательствующий на публичных слушаниях</w:t>
      </w:r>
      <w:r w:rsidR="001309A2" w:rsidRPr="00914E7F">
        <w:rPr>
          <w:sz w:val="27"/>
          <w:szCs w:val="27"/>
        </w:rPr>
        <w:t xml:space="preserve"> – глава администрации городского поселения «Поселок Чернянка» муниципального района </w:t>
      </w:r>
      <w:r w:rsidR="00544F7C" w:rsidRPr="00914E7F">
        <w:rPr>
          <w:sz w:val="27"/>
          <w:szCs w:val="27"/>
        </w:rPr>
        <w:t xml:space="preserve">«Чернянский район» </w:t>
      </w:r>
      <w:r w:rsidR="001309A2" w:rsidRPr="00914E7F">
        <w:rPr>
          <w:sz w:val="27"/>
          <w:szCs w:val="27"/>
        </w:rPr>
        <w:t>Белгородской области Бекетов Александр Иванович</w:t>
      </w:r>
    </w:p>
    <w:p w:rsidR="001F1B5A" w:rsidRPr="00914E7F" w:rsidRDefault="001F1B5A" w:rsidP="008158A6">
      <w:pPr>
        <w:spacing w:after="0" w:line="0" w:lineRule="atLeast"/>
        <w:jc w:val="both"/>
        <w:rPr>
          <w:sz w:val="27"/>
          <w:szCs w:val="27"/>
        </w:rPr>
      </w:pPr>
      <w:r w:rsidRPr="00914E7F">
        <w:rPr>
          <w:sz w:val="27"/>
          <w:szCs w:val="27"/>
        </w:rPr>
        <w:t xml:space="preserve">     </w:t>
      </w:r>
      <w:r w:rsidRPr="00914E7F">
        <w:rPr>
          <w:b/>
          <w:sz w:val="27"/>
          <w:szCs w:val="27"/>
        </w:rPr>
        <w:t>Члены рабочей группы по организации и проведению публичных слушаний</w:t>
      </w:r>
      <w:r w:rsidRPr="00914E7F">
        <w:rPr>
          <w:sz w:val="27"/>
          <w:szCs w:val="27"/>
        </w:rPr>
        <w:t>:</w:t>
      </w:r>
    </w:p>
    <w:p w:rsidR="0025539D" w:rsidRPr="00914E7F" w:rsidRDefault="001309A2" w:rsidP="008158A6">
      <w:pPr>
        <w:pStyle w:val="a3"/>
        <w:numPr>
          <w:ilvl w:val="0"/>
          <w:numId w:val="4"/>
        </w:numPr>
        <w:spacing w:after="0" w:line="0" w:lineRule="atLeast"/>
        <w:ind w:left="0" w:firstLine="360"/>
        <w:jc w:val="both"/>
        <w:rPr>
          <w:sz w:val="27"/>
          <w:szCs w:val="27"/>
        </w:rPr>
      </w:pPr>
      <w:r w:rsidRPr="00914E7F">
        <w:rPr>
          <w:sz w:val="27"/>
          <w:szCs w:val="27"/>
        </w:rPr>
        <w:t>Бекетов А.И.</w:t>
      </w:r>
      <w:bookmarkStart w:id="0" w:name="_GoBack"/>
      <w:bookmarkEnd w:id="0"/>
      <w:r w:rsidR="000E58B4" w:rsidRPr="00914E7F">
        <w:rPr>
          <w:sz w:val="27"/>
          <w:szCs w:val="27"/>
        </w:rPr>
        <w:t xml:space="preserve"> - </w:t>
      </w:r>
      <w:r w:rsidR="0025539D" w:rsidRPr="00914E7F">
        <w:rPr>
          <w:sz w:val="27"/>
          <w:szCs w:val="27"/>
        </w:rPr>
        <w:t xml:space="preserve">глава администрации городского поселения «Поселок Чернянка» муниципального района </w:t>
      </w:r>
      <w:r w:rsidR="00544F7C" w:rsidRPr="00914E7F">
        <w:rPr>
          <w:sz w:val="27"/>
          <w:szCs w:val="27"/>
        </w:rPr>
        <w:t>«</w:t>
      </w:r>
      <w:proofErr w:type="spellStart"/>
      <w:r w:rsidR="00544F7C" w:rsidRPr="00914E7F">
        <w:rPr>
          <w:sz w:val="27"/>
          <w:szCs w:val="27"/>
        </w:rPr>
        <w:t>Чернянский</w:t>
      </w:r>
      <w:proofErr w:type="spellEnd"/>
      <w:r w:rsidR="00544F7C" w:rsidRPr="00914E7F">
        <w:rPr>
          <w:sz w:val="27"/>
          <w:szCs w:val="27"/>
        </w:rPr>
        <w:t xml:space="preserve"> район» </w:t>
      </w:r>
      <w:r w:rsidR="0025539D" w:rsidRPr="00914E7F">
        <w:rPr>
          <w:sz w:val="27"/>
          <w:szCs w:val="27"/>
        </w:rPr>
        <w:t>Белгородской области</w:t>
      </w:r>
      <w:r w:rsidR="001012A7" w:rsidRPr="00914E7F">
        <w:rPr>
          <w:sz w:val="27"/>
          <w:szCs w:val="27"/>
        </w:rPr>
        <w:t>;</w:t>
      </w:r>
    </w:p>
    <w:p w:rsidR="009F7774" w:rsidRPr="00914E7F" w:rsidRDefault="000E58B4" w:rsidP="008158A6">
      <w:pPr>
        <w:spacing w:after="0" w:line="0" w:lineRule="atLeast"/>
        <w:ind w:left="142" w:firstLine="284"/>
        <w:jc w:val="both"/>
        <w:rPr>
          <w:sz w:val="27"/>
          <w:szCs w:val="27"/>
        </w:rPr>
      </w:pPr>
      <w:r w:rsidRPr="00914E7F">
        <w:rPr>
          <w:sz w:val="27"/>
          <w:szCs w:val="27"/>
        </w:rPr>
        <w:t xml:space="preserve">2) </w:t>
      </w:r>
      <w:r w:rsidR="009F7774" w:rsidRPr="00914E7F">
        <w:rPr>
          <w:sz w:val="27"/>
          <w:szCs w:val="27"/>
        </w:rPr>
        <w:t>Князев М.Ю.  -  председатель поселкового собрания городского поселения «Поселок Чернянка» муниципального района «</w:t>
      </w:r>
      <w:proofErr w:type="spellStart"/>
      <w:r w:rsidR="009F7774" w:rsidRPr="00914E7F">
        <w:rPr>
          <w:sz w:val="27"/>
          <w:szCs w:val="27"/>
        </w:rPr>
        <w:t>Чернянский</w:t>
      </w:r>
      <w:proofErr w:type="spellEnd"/>
      <w:r w:rsidR="009F7774" w:rsidRPr="00914E7F">
        <w:rPr>
          <w:sz w:val="27"/>
          <w:szCs w:val="27"/>
        </w:rPr>
        <w:t xml:space="preserve"> район» Белгородской области</w:t>
      </w:r>
      <w:r w:rsidR="001012A7" w:rsidRPr="00914E7F">
        <w:rPr>
          <w:sz w:val="27"/>
          <w:szCs w:val="27"/>
        </w:rPr>
        <w:t>;</w:t>
      </w:r>
    </w:p>
    <w:p w:rsidR="009F7774" w:rsidRPr="00914E7F" w:rsidRDefault="009F7774" w:rsidP="008158A6">
      <w:pPr>
        <w:pStyle w:val="a3"/>
        <w:numPr>
          <w:ilvl w:val="0"/>
          <w:numId w:val="5"/>
        </w:numPr>
        <w:spacing w:after="0" w:line="0" w:lineRule="atLeast"/>
        <w:ind w:left="142" w:firstLine="284"/>
        <w:jc w:val="both"/>
        <w:rPr>
          <w:sz w:val="27"/>
          <w:szCs w:val="27"/>
        </w:rPr>
      </w:pPr>
      <w:r w:rsidRPr="00914E7F">
        <w:rPr>
          <w:sz w:val="27"/>
          <w:szCs w:val="27"/>
        </w:rPr>
        <w:t xml:space="preserve">Елфимов А.С. – заместитель главы  администрации </w:t>
      </w:r>
      <w:proofErr w:type="gramStart"/>
      <w:r w:rsidRPr="00914E7F">
        <w:rPr>
          <w:sz w:val="27"/>
          <w:szCs w:val="27"/>
        </w:rPr>
        <w:t>района-руководитель</w:t>
      </w:r>
      <w:proofErr w:type="gramEnd"/>
      <w:r w:rsidRPr="00914E7F">
        <w:rPr>
          <w:sz w:val="27"/>
          <w:szCs w:val="27"/>
        </w:rPr>
        <w:t xml:space="preserve"> управления имущественных и земельных отношений администрации </w:t>
      </w:r>
      <w:proofErr w:type="spellStart"/>
      <w:r w:rsidRPr="00914E7F">
        <w:rPr>
          <w:sz w:val="27"/>
          <w:szCs w:val="27"/>
        </w:rPr>
        <w:t>Чернянского</w:t>
      </w:r>
      <w:proofErr w:type="spellEnd"/>
      <w:r w:rsidRPr="00914E7F">
        <w:rPr>
          <w:sz w:val="27"/>
          <w:szCs w:val="27"/>
        </w:rPr>
        <w:t xml:space="preserve"> района</w:t>
      </w:r>
      <w:r w:rsidR="001012A7" w:rsidRPr="00914E7F">
        <w:rPr>
          <w:sz w:val="27"/>
          <w:szCs w:val="27"/>
        </w:rPr>
        <w:t>;</w:t>
      </w:r>
    </w:p>
    <w:p w:rsidR="009F7774" w:rsidRPr="00914E7F" w:rsidRDefault="000E58B4" w:rsidP="001012A7">
      <w:pPr>
        <w:pStyle w:val="a3"/>
        <w:numPr>
          <w:ilvl w:val="0"/>
          <w:numId w:val="5"/>
        </w:numPr>
        <w:spacing w:after="0" w:line="0" w:lineRule="atLeast"/>
        <w:ind w:left="0" w:firstLine="360"/>
        <w:jc w:val="both"/>
        <w:rPr>
          <w:sz w:val="27"/>
          <w:szCs w:val="27"/>
        </w:rPr>
      </w:pPr>
      <w:r w:rsidRPr="00914E7F">
        <w:rPr>
          <w:sz w:val="27"/>
          <w:szCs w:val="27"/>
        </w:rPr>
        <w:t xml:space="preserve"> </w:t>
      </w:r>
      <w:r w:rsidR="009F7774" w:rsidRPr="00914E7F">
        <w:rPr>
          <w:sz w:val="27"/>
          <w:szCs w:val="27"/>
        </w:rPr>
        <w:t>Скуратов М.В. - заместитель главы администрации городского поселения по безопасности, жизнедеятельности, социально-экономическим вопросам и ЖКХ</w:t>
      </w:r>
      <w:r w:rsidR="001012A7" w:rsidRPr="00914E7F">
        <w:rPr>
          <w:sz w:val="27"/>
          <w:szCs w:val="27"/>
        </w:rPr>
        <w:t>;</w:t>
      </w:r>
    </w:p>
    <w:p w:rsidR="009F7774" w:rsidRPr="00914E7F" w:rsidRDefault="009F7774" w:rsidP="001012A7">
      <w:pPr>
        <w:pStyle w:val="a3"/>
        <w:numPr>
          <w:ilvl w:val="0"/>
          <w:numId w:val="5"/>
        </w:numPr>
        <w:spacing w:after="0" w:line="0" w:lineRule="atLeast"/>
        <w:ind w:left="0" w:firstLine="360"/>
        <w:jc w:val="both"/>
        <w:rPr>
          <w:sz w:val="27"/>
          <w:szCs w:val="27"/>
        </w:rPr>
      </w:pPr>
      <w:r w:rsidRPr="00914E7F">
        <w:rPr>
          <w:sz w:val="27"/>
          <w:szCs w:val="27"/>
        </w:rPr>
        <w:t xml:space="preserve">Бондаренко А.Д. – начальник отдела архитектуры, градостроительства и ландшафтного обустройства администрации </w:t>
      </w:r>
      <w:proofErr w:type="spellStart"/>
      <w:r w:rsidRPr="00914E7F">
        <w:rPr>
          <w:sz w:val="27"/>
          <w:szCs w:val="27"/>
        </w:rPr>
        <w:t>Чернянского</w:t>
      </w:r>
      <w:proofErr w:type="spellEnd"/>
      <w:r w:rsidRPr="00914E7F">
        <w:rPr>
          <w:sz w:val="27"/>
          <w:szCs w:val="27"/>
        </w:rPr>
        <w:t xml:space="preserve"> района</w:t>
      </w:r>
      <w:r w:rsidR="001012A7" w:rsidRPr="00914E7F">
        <w:rPr>
          <w:sz w:val="27"/>
          <w:szCs w:val="27"/>
        </w:rPr>
        <w:t>;</w:t>
      </w:r>
    </w:p>
    <w:p w:rsidR="001F1B5A" w:rsidRPr="00914E7F" w:rsidRDefault="001012A7" w:rsidP="001012A7">
      <w:pPr>
        <w:pStyle w:val="a3"/>
        <w:numPr>
          <w:ilvl w:val="0"/>
          <w:numId w:val="5"/>
        </w:numPr>
        <w:spacing w:after="0" w:line="0" w:lineRule="atLeast"/>
        <w:ind w:left="0" w:firstLine="426"/>
        <w:jc w:val="both"/>
        <w:rPr>
          <w:sz w:val="27"/>
          <w:szCs w:val="27"/>
        </w:rPr>
      </w:pPr>
      <w:r w:rsidRPr="00914E7F">
        <w:rPr>
          <w:sz w:val="27"/>
          <w:szCs w:val="27"/>
        </w:rPr>
        <w:t xml:space="preserve"> </w:t>
      </w:r>
      <w:proofErr w:type="spellStart"/>
      <w:r w:rsidR="0025539D" w:rsidRPr="00914E7F">
        <w:rPr>
          <w:sz w:val="27"/>
          <w:szCs w:val="27"/>
        </w:rPr>
        <w:t>Априщенко</w:t>
      </w:r>
      <w:proofErr w:type="spellEnd"/>
      <w:r w:rsidR="0025539D" w:rsidRPr="00914E7F">
        <w:rPr>
          <w:sz w:val="27"/>
          <w:szCs w:val="27"/>
        </w:rPr>
        <w:t xml:space="preserve"> О.Н.</w:t>
      </w:r>
      <w:r w:rsidR="000E58B4" w:rsidRPr="00914E7F">
        <w:rPr>
          <w:sz w:val="27"/>
          <w:szCs w:val="27"/>
        </w:rPr>
        <w:t xml:space="preserve">. - </w:t>
      </w:r>
      <w:r w:rsidR="0025539D" w:rsidRPr="00914E7F">
        <w:rPr>
          <w:sz w:val="27"/>
          <w:szCs w:val="27"/>
        </w:rPr>
        <w:t xml:space="preserve">специалист </w:t>
      </w:r>
      <w:r w:rsidR="000E58B4" w:rsidRPr="00914E7F">
        <w:rPr>
          <w:sz w:val="27"/>
          <w:szCs w:val="27"/>
        </w:rPr>
        <w:t xml:space="preserve">  </w:t>
      </w:r>
      <w:r w:rsidR="0025539D" w:rsidRPr="00914E7F">
        <w:rPr>
          <w:sz w:val="27"/>
          <w:szCs w:val="27"/>
        </w:rPr>
        <w:t>первой</w:t>
      </w:r>
      <w:r w:rsidR="000E58B4" w:rsidRPr="00914E7F">
        <w:rPr>
          <w:sz w:val="27"/>
          <w:szCs w:val="27"/>
        </w:rPr>
        <w:t xml:space="preserve">  </w:t>
      </w:r>
      <w:r w:rsidR="0025539D" w:rsidRPr="00914E7F">
        <w:rPr>
          <w:sz w:val="27"/>
          <w:szCs w:val="27"/>
        </w:rPr>
        <w:t xml:space="preserve"> категории</w:t>
      </w:r>
      <w:r w:rsidR="000E58B4" w:rsidRPr="00914E7F">
        <w:rPr>
          <w:sz w:val="27"/>
          <w:szCs w:val="27"/>
        </w:rPr>
        <w:t xml:space="preserve"> </w:t>
      </w:r>
      <w:r w:rsidR="0025539D" w:rsidRPr="00914E7F">
        <w:rPr>
          <w:sz w:val="27"/>
          <w:szCs w:val="27"/>
        </w:rPr>
        <w:t xml:space="preserve"> МКУ</w:t>
      </w:r>
      <w:r w:rsidR="000E58B4" w:rsidRPr="00914E7F">
        <w:rPr>
          <w:sz w:val="27"/>
          <w:szCs w:val="27"/>
        </w:rPr>
        <w:t xml:space="preserve">  </w:t>
      </w:r>
      <w:r w:rsidR="0025539D" w:rsidRPr="00914E7F">
        <w:rPr>
          <w:sz w:val="27"/>
          <w:szCs w:val="27"/>
        </w:rPr>
        <w:t xml:space="preserve"> «Управление </w:t>
      </w:r>
    </w:p>
    <w:p w:rsidR="009F7774" w:rsidRDefault="009F7774" w:rsidP="001012A7">
      <w:pPr>
        <w:pStyle w:val="a3"/>
        <w:spacing w:after="0" w:line="0" w:lineRule="atLeast"/>
        <w:ind w:left="0" w:firstLine="426"/>
        <w:jc w:val="both"/>
        <w:rPr>
          <w:sz w:val="27"/>
          <w:szCs w:val="27"/>
        </w:rPr>
      </w:pPr>
      <w:r w:rsidRPr="00914E7F">
        <w:rPr>
          <w:sz w:val="27"/>
          <w:szCs w:val="27"/>
        </w:rPr>
        <w:t>строительства, транспорта, связи и ЖКЖ»</w:t>
      </w:r>
      <w:r w:rsidR="001012A7" w:rsidRPr="00914E7F">
        <w:rPr>
          <w:sz w:val="27"/>
          <w:szCs w:val="27"/>
        </w:rPr>
        <w:t>.</w:t>
      </w:r>
    </w:p>
    <w:p w:rsidR="001F1B5A" w:rsidRDefault="001F1B5A" w:rsidP="008158A6">
      <w:pPr>
        <w:spacing w:after="0" w:line="0" w:lineRule="atLeast"/>
        <w:jc w:val="center"/>
        <w:rPr>
          <w:b/>
          <w:sz w:val="27"/>
          <w:szCs w:val="27"/>
        </w:rPr>
      </w:pPr>
      <w:r w:rsidRPr="00914E7F">
        <w:rPr>
          <w:b/>
          <w:sz w:val="27"/>
          <w:szCs w:val="27"/>
        </w:rPr>
        <w:t>Повестка дня:</w:t>
      </w:r>
    </w:p>
    <w:p w:rsidR="00914E7F" w:rsidRPr="00914E7F" w:rsidRDefault="00914E7F" w:rsidP="008158A6">
      <w:pPr>
        <w:spacing w:after="0" w:line="0" w:lineRule="atLeast"/>
        <w:jc w:val="center"/>
        <w:rPr>
          <w:b/>
          <w:sz w:val="27"/>
          <w:szCs w:val="27"/>
        </w:rPr>
      </w:pPr>
    </w:p>
    <w:p w:rsidR="00D43EEC" w:rsidRPr="00914E7F" w:rsidRDefault="000E58B4" w:rsidP="001012A7">
      <w:pPr>
        <w:pStyle w:val="a3"/>
        <w:spacing w:after="0" w:line="0" w:lineRule="atLeast"/>
        <w:ind w:left="0" w:firstLine="360"/>
        <w:jc w:val="both"/>
        <w:rPr>
          <w:b/>
          <w:sz w:val="27"/>
          <w:szCs w:val="27"/>
        </w:rPr>
      </w:pPr>
      <w:r w:rsidRPr="00914E7F">
        <w:rPr>
          <w:sz w:val="27"/>
          <w:szCs w:val="27"/>
        </w:rPr>
        <w:tab/>
        <w:t>1.</w:t>
      </w:r>
      <w:r w:rsidR="001F1B5A" w:rsidRPr="00914E7F">
        <w:rPr>
          <w:sz w:val="27"/>
          <w:szCs w:val="27"/>
        </w:rPr>
        <w:t xml:space="preserve">О </w:t>
      </w:r>
      <w:r w:rsidR="009F7774" w:rsidRPr="00914E7F">
        <w:rPr>
          <w:sz w:val="27"/>
          <w:szCs w:val="27"/>
        </w:rPr>
        <w:t xml:space="preserve">проекте </w:t>
      </w:r>
      <w:r w:rsidR="00E82608" w:rsidRPr="00914E7F">
        <w:rPr>
          <w:sz w:val="27"/>
          <w:szCs w:val="27"/>
        </w:rPr>
        <w:t xml:space="preserve">решения о предоставлении разрешения на отклонение </w:t>
      </w:r>
      <w:proofErr w:type="gramStart"/>
      <w:r w:rsidR="00E82608" w:rsidRPr="00914E7F">
        <w:rPr>
          <w:sz w:val="27"/>
          <w:szCs w:val="27"/>
        </w:rPr>
        <w:t>от</w:t>
      </w:r>
      <w:proofErr w:type="gramEnd"/>
      <w:r w:rsidR="00E82608" w:rsidRPr="00914E7F">
        <w:rPr>
          <w:sz w:val="27"/>
          <w:szCs w:val="27"/>
        </w:rPr>
        <w:t xml:space="preserve"> предельных параметров разрешенного строительства, реконструкции объектов капитального строительства на территории городского поселения «Поселок Чернянка» муниципального района «Чернянский район» Белгородской области</w:t>
      </w:r>
      <w:r w:rsidR="00554945" w:rsidRPr="00914E7F">
        <w:rPr>
          <w:sz w:val="27"/>
          <w:szCs w:val="27"/>
        </w:rPr>
        <w:t xml:space="preserve"> </w:t>
      </w:r>
      <w:proofErr w:type="spellStart"/>
      <w:r w:rsidR="00554945" w:rsidRPr="00914E7F">
        <w:rPr>
          <w:sz w:val="27"/>
          <w:szCs w:val="27"/>
        </w:rPr>
        <w:t>Селеменеву</w:t>
      </w:r>
      <w:proofErr w:type="spellEnd"/>
      <w:r w:rsidR="00554945" w:rsidRPr="00914E7F">
        <w:rPr>
          <w:sz w:val="27"/>
          <w:szCs w:val="27"/>
        </w:rPr>
        <w:t xml:space="preserve"> Александру Викторовичу для земельного участка с кадастровым номером 31:08:1704010:384 площадью 590 кв</w:t>
      </w:r>
      <w:proofErr w:type="gramStart"/>
      <w:r w:rsidR="00554945" w:rsidRPr="00914E7F">
        <w:rPr>
          <w:sz w:val="27"/>
          <w:szCs w:val="27"/>
        </w:rPr>
        <w:t>.м</w:t>
      </w:r>
      <w:proofErr w:type="gramEnd"/>
      <w:r w:rsidR="00554945" w:rsidRPr="00914E7F">
        <w:rPr>
          <w:sz w:val="27"/>
          <w:szCs w:val="27"/>
        </w:rPr>
        <w:t>, расположенного по адресу: Белгородская область, Чернянский район, п. Чернянка, ул. Первомайская, д.197</w:t>
      </w:r>
      <w:r w:rsidR="00DA3850" w:rsidRPr="00914E7F">
        <w:rPr>
          <w:sz w:val="27"/>
          <w:szCs w:val="27"/>
        </w:rPr>
        <w:t>.</w:t>
      </w:r>
    </w:p>
    <w:p w:rsidR="00D43EEC" w:rsidRPr="00914E7F" w:rsidRDefault="008158A6" w:rsidP="001012A7">
      <w:pPr>
        <w:spacing w:after="0" w:line="0" w:lineRule="atLeast"/>
        <w:ind w:firstLine="360"/>
        <w:jc w:val="both"/>
        <w:rPr>
          <w:sz w:val="27"/>
          <w:szCs w:val="27"/>
        </w:rPr>
      </w:pPr>
      <w:r w:rsidRPr="00914E7F">
        <w:rPr>
          <w:sz w:val="27"/>
          <w:szCs w:val="27"/>
        </w:rPr>
        <w:tab/>
      </w:r>
      <w:r w:rsidR="005B1733" w:rsidRPr="00914E7F">
        <w:rPr>
          <w:sz w:val="27"/>
          <w:szCs w:val="27"/>
        </w:rPr>
        <w:t xml:space="preserve">Открывая собрание участников публичных </w:t>
      </w:r>
      <w:proofErr w:type="gramStart"/>
      <w:r w:rsidR="005B1733" w:rsidRPr="00914E7F">
        <w:rPr>
          <w:sz w:val="27"/>
          <w:szCs w:val="27"/>
        </w:rPr>
        <w:t>слушаний</w:t>
      </w:r>
      <w:proofErr w:type="gramEnd"/>
      <w:r w:rsidR="005B1733" w:rsidRPr="00914E7F">
        <w:rPr>
          <w:sz w:val="27"/>
          <w:szCs w:val="27"/>
        </w:rPr>
        <w:t xml:space="preserve"> </w:t>
      </w:r>
      <w:r w:rsidR="0063168A" w:rsidRPr="00914E7F">
        <w:rPr>
          <w:sz w:val="27"/>
          <w:szCs w:val="27"/>
        </w:rPr>
        <w:t>Бекетов А.И. доложил</w:t>
      </w:r>
      <w:r w:rsidR="00D43EEC" w:rsidRPr="00914E7F">
        <w:rPr>
          <w:sz w:val="27"/>
          <w:szCs w:val="27"/>
        </w:rPr>
        <w:t>, обращаясь к участникам публичных слушаний о том, что публичные слушания назначены Распоряжением председателя поселкового собрания городского поселения «Поселок Чернянка» муниципального района «Чернянский р</w:t>
      </w:r>
      <w:r w:rsidR="00554945" w:rsidRPr="00914E7F">
        <w:rPr>
          <w:sz w:val="27"/>
          <w:szCs w:val="27"/>
        </w:rPr>
        <w:t>айон» Белгородской области от 28</w:t>
      </w:r>
      <w:r w:rsidR="00D43EEC" w:rsidRPr="00914E7F">
        <w:rPr>
          <w:sz w:val="27"/>
          <w:szCs w:val="27"/>
        </w:rPr>
        <w:t xml:space="preserve"> </w:t>
      </w:r>
      <w:r w:rsidR="00554945" w:rsidRPr="00914E7F">
        <w:rPr>
          <w:sz w:val="27"/>
          <w:szCs w:val="27"/>
        </w:rPr>
        <w:t>июня 2023 года №</w:t>
      </w:r>
      <w:r w:rsidR="000E58B4" w:rsidRPr="00914E7F">
        <w:rPr>
          <w:sz w:val="27"/>
          <w:szCs w:val="27"/>
        </w:rPr>
        <w:t xml:space="preserve"> </w:t>
      </w:r>
      <w:r w:rsidR="00554945" w:rsidRPr="00914E7F">
        <w:rPr>
          <w:sz w:val="27"/>
          <w:szCs w:val="27"/>
        </w:rPr>
        <w:t>4</w:t>
      </w:r>
      <w:r w:rsidR="00D43EEC" w:rsidRPr="00914E7F">
        <w:rPr>
          <w:sz w:val="27"/>
          <w:szCs w:val="27"/>
        </w:rPr>
        <w:t xml:space="preserve"> «О назначении публичных слушаний по проекту </w:t>
      </w:r>
      <w:r w:rsidR="00554945" w:rsidRPr="00914E7F">
        <w:rPr>
          <w:sz w:val="27"/>
          <w:szCs w:val="27"/>
        </w:rPr>
        <w:t xml:space="preserve">решения о предоставлении разрешения на отклонение от </w:t>
      </w:r>
      <w:r w:rsidR="00554945" w:rsidRPr="00914E7F">
        <w:rPr>
          <w:sz w:val="27"/>
          <w:szCs w:val="27"/>
        </w:rPr>
        <w:lastRenderedPageBreak/>
        <w:t>предельных параметров разрешенного строительства, реконструкции объектов капитального строительства на территории городского поселения «Поселок Чернянка» муниципального района «Чернянский район» Белгородской области  и проводя</w:t>
      </w:r>
      <w:r w:rsidR="00D43EEC" w:rsidRPr="00914E7F">
        <w:rPr>
          <w:sz w:val="27"/>
          <w:szCs w:val="27"/>
        </w:rPr>
        <w:t xml:space="preserve">тся в соответствии </w:t>
      </w:r>
      <w:r w:rsidR="0063168A" w:rsidRPr="00914E7F">
        <w:rPr>
          <w:sz w:val="27"/>
          <w:szCs w:val="27"/>
        </w:rPr>
        <w:t>с Федеральным законом от 06.10.</w:t>
      </w:r>
      <w:r w:rsidR="00D43EEC" w:rsidRPr="00914E7F">
        <w:rPr>
          <w:sz w:val="27"/>
          <w:szCs w:val="27"/>
        </w:rPr>
        <w:t>2</w:t>
      </w:r>
      <w:r w:rsidR="0063168A" w:rsidRPr="00914E7F">
        <w:rPr>
          <w:sz w:val="27"/>
          <w:szCs w:val="27"/>
        </w:rPr>
        <w:t>013 года № 131-ФЗ «Об общих принципах организации местного самоуправления в РФ», Уставом городского поселения «Поселок Чернянка» муниципального района «Чернянский район» Белгородской области.</w:t>
      </w:r>
    </w:p>
    <w:p w:rsidR="0063168A" w:rsidRPr="00914E7F" w:rsidRDefault="008158A6" w:rsidP="001012A7">
      <w:pPr>
        <w:spacing w:after="0" w:line="0" w:lineRule="atLeast"/>
        <w:ind w:firstLine="360"/>
        <w:jc w:val="both"/>
        <w:rPr>
          <w:sz w:val="27"/>
          <w:szCs w:val="27"/>
        </w:rPr>
      </w:pPr>
      <w:r w:rsidRPr="00914E7F">
        <w:rPr>
          <w:sz w:val="27"/>
          <w:szCs w:val="27"/>
        </w:rPr>
        <w:tab/>
      </w:r>
      <w:proofErr w:type="gramStart"/>
      <w:r w:rsidR="0063168A" w:rsidRPr="00914E7F">
        <w:rPr>
          <w:sz w:val="27"/>
          <w:szCs w:val="27"/>
        </w:rPr>
        <w:t>Публичные слушания организованы председателем поселкового собрания городского поселения «Поселок Чернянка» муниципального района «Чернянский район» Белгородской области Князевым М.Ю. и проводятся под председательством Главы администрации городского поселения «Поселок Чернянка» Бекетова Александра Ивановича.</w:t>
      </w:r>
      <w:proofErr w:type="gramEnd"/>
    </w:p>
    <w:p w:rsidR="00710594" w:rsidRPr="00914E7F" w:rsidRDefault="008158A6" w:rsidP="00710594">
      <w:pPr>
        <w:pStyle w:val="ConsPlusNormal"/>
        <w:ind w:firstLine="0"/>
        <w:jc w:val="both"/>
        <w:rPr>
          <w:rFonts w:ascii="Times New Roman" w:hAnsi="Times New Roman" w:cs="Times New Roman"/>
          <w:sz w:val="27"/>
          <w:szCs w:val="27"/>
        </w:rPr>
      </w:pPr>
      <w:r w:rsidRPr="00914E7F">
        <w:rPr>
          <w:sz w:val="27"/>
          <w:szCs w:val="27"/>
        </w:rPr>
        <w:tab/>
      </w:r>
      <w:proofErr w:type="gramStart"/>
      <w:r w:rsidR="0063168A" w:rsidRPr="00914E7F">
        <w:rPr>
          <w:rFonts w:ascii="Times New Roman" w:hAnsi="Times New Roman" w:cs="Times New Roman"/>
          <w:sz w:val="27"/>
          <w:szCs w:val="27"/>
        </w:rPr>
        <w:t>Распоряжение председателя поселкового собрания городского поселения «Поселок Чернянка» муниципального района «</w:t>
      </w:r>
      <w:proofErr w:type="spellStart"/>
      <w:r w:rsidR="0063168A" w:rsidRPr="00914E7F">
        <w:rPr>
          <w:rFonts w:ascii="Times New Roman" w:hAnsi="Times New Roman" w:cs="Times New Roman"/>
          <w:sz w:val="27"/>
          <w:szCs w:val="27"/>
        </w:rPr>
        <w:t>Чернянский</w:t>
      </w:r>
      <w:proofErr w:type="spellEnd"/>
      <w:r w:rsidR="0063168A" w:rsidRPr="00914E7F">
        <w:rPr>
          <w:rFonts w:ascii="Times New Roman" w:hAnsi="Times New Roman" w:cs="Times New Roman"/>
          <w:sz w:val="27"/>
          <w:szCs w:val="27"/>
        </w:rPr>
        <w:t xml:space="preserve"> р</w:t>
      </w:r>
      <w:r w:rsidR="00554945" w:rsidRPr="00914E7F">
        <w:rPr>
          <w:rFonts w:ascii="Times New Roman" w:hAnsi="Times New Roman" w:cs="Times New Roman"/>
          <w:sz w:val="27"/>
          <w:szCs w:val="27"/>
        </w:rPr>
        <w:t>айон» Белгородской области от 28</w:t>
      </w:r>
      <w:r w:rsidR="0063168A" w:rsidRPr="00914E7F">
        <w:rPr>
          <w:rFonts w:ascii="Times New Roman" w:hAnsi="Times New Roman" w:cs="Times New Roman"/>
          <w:sz w:val="27"/>
          <w:szCs w:val="27"/>
        </w:rPr>
        <w:t xml:space="preserve"> </w:t>
      </w:r>
      <w:r w:rsidR="00554945" w:rsidRPr="00914E7F">
        <w:rPr>
          <w:rFonts w:ascii="Times New Roman" w:hAnsi="Times New Roman" w:cs="Times New Roman"/>
          <w:sz w:val="27"/>
          <w:szCs w:val="27"/>
        </w:rPr>
        <w:t>июня 2022 года №4</w:t>
      </w:r>
      <w:r w:rsidR="0063168A" w:rsidRPr="00914E7F">
        <w:rPr>
          <w:rFonts w:ascii="Times New Roman" w:hAnsi="Times New Roman" w:cs="Times New Roman"/>
          <w:sz w:val="27"/>
          <w:szCs w:val="27"/>
        </w:rPr>
        <w:t xml:space="preserve"> </w:t>
      </w:r>
      <w:r w:rsidR="00554945" w:rsidRPr="00914E7F">
        <w:rPr>
          <w:rFonts w:ascii="Times New Roman" w:hAnsi="Times New Roman" w:cs="Times New Roman"/>
          <w:sz w:val="27"/>
          <w:szCs w:val="27"/>
        </w:rPr>
        <w:t>«О назначении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поселения «Поселок Чернянка» муниципального района «</w:t>
      </w:r>
      <w:proofErr w:type="spellStart"/>
      <w:r w:rsidR="00554945" w:rsidRPr="00914E7F">
        <w:rPr>
          <w:rFonts w:ascii="Times New Roman" w:hAnsi="Times New Roman" w:cs="Times New Roman"/>
          <w:sz w:val="27"/>
          <w:szCs w:val="27"/>
        </w:rPr>
        <w:t>Чернянский</w:t>
      </w:r>
      <w:proofErr w:type="spellEnd"/>
      <w:r w:rsidR="00554945" w:rsidRPr="00914E7F">
        <w:rPr>
          <w:rFonts w:ascii="Times New Roman" w:hAnsi="Times New Roman" w:cs="Times New Roman"/>
          <w:sz w:val="27"/>
          <w:szCs w:val="27"/>
        </w:rPr>
        <w:t xml:space="preserve"> район» Белгородской области   </w:t>
      </w:r>
      <w:r w:rsidR="0063168A" w:rsidRPr="00914E7F">
        <w:rPr>
          <w:rFonts w:ascii="Times New Roman" w:hAnsi="Times New Roman" w:cs="Times New Roman"/>
          <w:sz w:val="27"/>
          <w:szCs w:val="27"/>
        </w:rPr>
        <w:t>и необходимая документация были размещены на официальном</w:t>
      </w:r>
      <w:proofErr w:type="gramEnd"/>
      <w:r w:rsidR="0063168A" w:rsidRPr="00914E7F">
        <w:rPr>
          <w:rFonts w:ascii="Times New Roman" w:hAnsi="Times New Roman" w:cs="Times New Roman"/>
          <w:sz w:val="27"/>
          <w:szCs w:val="27"/>
        </w:rPr>
        <w:t xml:space="preserve"> </w:t>
      </w:r>
      <w:proofErr w:type="gramStart"/>
      <w:r w:rsidR="0063168A" w:rsidRPr="00914E7F">
        <w:rPr>
          <w:rFonts w:ascii="Times New Roman" w:hAnsi="Times New Roman" w:cs="Times New Roman"/>
          <w:sz w:val="27"/>
          <w:szCs w:val="27"/>
        </w:rPr>
        <w:t>сайте</w:t>
      </w:r>
      <w:proofErr w:type="gramEnd"/>
      <w:r w:rsidR="0063168A" w:rsidRPr="00914E7F">
        <w:rPr>
          <w:rFonts w:ascii="Times New Roman" w:hAnsi="Times New Roman" w:cs="Times New Roman"/>
          <w:sz w:val="27"/>
          <w:szCs w:val="27"/>
        </w:rPr>
        <w:t xml:space="preserve"> органов местного самоуправления городского поселения «Поселок Чернянка» муниципального района «</w:t>
      </w:r>
      <w:proofErr w:type="spellStart"/>
      <w:r w:rsidR="0063168A" w:rsidRPr="00914E7F">
        <w:rPr>
          <w:rFonts w:ascii="Times New Roman" w:hAnsi="Times New Roman" w:cs="Times New Roman"/>
          <w:sz w:val="27"/>
          <w:szCs w:val="27"/>
        </w:rPr>
        <w:t>Чернянский</w:t>
      </w:r>
      <w:proofErr w:type="spellEnd"/>
      <w:r w:rsidR="0063168A" w:rsidRPr="00914E7F">
        <w:rPr>
          <w:rFonts w:ascii="Times New Roman" w:hAnsi="Times New Roman" w:cs="Times New Roman"/>
          <w:sz w:val="27"/>
          <w:szCs w:val="27"/>
        </w:rPr>
        <w:t xml:space="preserve"> район» Белгородской области в сети Интернет</w:t>
      </w:r>
      <w:r w:rsidR="00EC3D20" w:rsidRPr="00914E7F">
        <w:rPr>
          <w:rFonts w:ascii="Times New Roman" w:hAnsi="Times New Roman" w:cs="Times New Roman"/>
          <w:sz w:val="27"/>
          <w:szCs w:val="27"/>
        </w:rPr>
        <w:t xml:space="preserve"> (адрес сайта: </w:t>
      </w:r>
      <w:hyperlink r:id="rId6" w:history="1">
        <w:r w:rsidR="00710594" w:rsidRPr="00914E7F">
          <w:rPr>
            <w:rStyle w:val="a4"/>
            <w:rFonts w:ascii="Times New Roman" w:hAnsi="Times New Roman" w:cs="Times New Roman"/>
            <w:color w:val="auto"/>
            <w:sz w:val="27"/>
            <w:szCs w:val="27"/>
          </w:rPr>
          <w:t>https://www.chernyanka-r31.gosweb.gosuslugi.ru</w:t>
        </w:r>
      </w:hyperlink>
      <w:r w:rsidR="00710594" w:rsidRPr="00914E7F">
        <w:rPr>
          <w:rFonts w:ascii="Times New Roman" w:hAnsi="Times New Roman" w:cs="Times New Roman"/>
          <w:sz w:val="27"/>
          <w:szCs w:val="27"/>
        </w:rPr>
        <w:t xml:space="preserve">) </w:t>
      </w:r>
    </w:p>
    <w:p w:rsidR="00EC3D20" w:rsidRPr="00914E7F" w:rsidRDefault="00DA3850" w:rsidP="001012A7">
      <w:pPr>
        <w:spacing w:after="0" w:line="0" w:lineRule="atLeast"/>
        <w:ind w:firstLine="360"/>
        <w:jc w:val="both"/>
        <w:rPr>
          <w:sz w:val="27"/>
          <w:szCs w:val="27"/>
        </w:rPr>
      </w:pPr>
      <w:r w:rsidRPr="00914E7F">
        <w:rPr>
          <w:sz w:val="27"/>
          <w:szCs w:val="27"/>
        </w:rPr>
        <w:t xml:space="preserve">   </w:t>
      </w:r>
      <w:r w:rsidR="00EC3D20" w:rsidRPr="00914E7F">
        <w:rPr>
          <w:sz w:val="27"/>
          <w:szCs w:val="27"/>
        </w:rPr>
        <w:t>О</w:t>
      </w:r>
      <w:r w:rsidR="00243F71" w:rsidRPr="00914E7F">
        <w:rPr>
          <w:sz w:val="27"/>
          <w:szCs w:val="27"/>
        </w:rPr>
        <w:t>повещ</w:t>
      </w:r>
      <w:r w:rsidR="00EC3D20" w:rsidRPr="00914E7F">
        <w:rPr>
          <w:sz w:val="27"/>
          <w:szCs w:val="27"/>
        </w:rPr>
        <w:t>ения о проведении публичных слушаний также размещены на досках объявлений на территории городского поселения «Поселок Чернянка»</w:t>
      </w:r>
      <w:r w:rsidR="00DE149B" w:rsidRPr="00914E7F">
        <w:rPr>
          <w:sz w:val="27"/>
          <w:szCs w:val="27"/>
        </w:rPr>
        <w:t>.</w:t>
      </w:r>
    </w:p>
    <w:p w:rsidR="00DE149B" w:rsidRPr="00914E7F" w:rsidRDefault="00DA3850" w:rsidP="001012A7">
      <w:pPr>
        <w:spacing w:after="0" w:line="0" w:lineRule="atLeast"/>
        <w:ind w:firstLine="360"/>
        <w:jc w:val="both"/>
        <w:rPr>
          <w:sz w:val="27"/>
          <w:szCs w:val="27"/>
        </w:rPr>
      </w:pPr>
      <w:r w:rsidRPr="00914E7F">
        <w:rPr>
          <w:sz w:val="27"/>
          <w:szCs w:val="27"/>
        </w:rPr>
        <w:t xml:space="preserve">   </w:t>
      </w:r>
      <w:r w:rsidR="00DE149B" w:rsidRPr="00914E7F">
        <w:rPr>
          <w:sz w:val="27"/>
          <w:szCs w:val="27"/>
        </w:rPr>
        <w:t>В служебном помещении администрации городского поселения «Поселок Чернянка»</w:t>
      </w:r>
      <w:r w:rsidR="000E58B4" w:rsidRPr="00914E7F">
        <w:rPr>
          <w:sz w:val="27"/>
          <w:szCs w:val="27"/>
        </w:rPr>
        <w:t xml:space="preserve"> </w:t>
      </w:r>
      <w:r w:rsidR="00DE149B" w:rsidRPr="00914E7F">
        <w:rPr>
          <w:sz w:val="27"/>
          <w:szCs w:val="27"/>
        </w:rPr>
        <w:t xml:space="preserve">(309560, Белгородская область, п. Чернянка, пл. Октябрьская, д.6) была развернута экспозиция проекта, где можно было подробно ознакомиться с </w:t>
      </w:r>
      <w:r w:rsidR="002E3888" w:rsidRPr="00914E7F">
        <w:rPr>
          <w:sz w:val="27"/>
          <w:szCs w:val="27"/>
        </w:rPr>
        <w:t>материалами</w:t>
      </w:r>
      <w:r w:rsidR="00DE149B" w:rsidRPr="00914E7F">
        <w:rPr>
          <w:sz w:val="27"/>
          <w:szCs w:val="27"/>
        </w:rPr>
        <w:t>, задать вопросы, оставить собственные замечания и предложения. Срок приема предложений по проекту составил 12 дней.</w:t>
      </w:r>
    </w:p>
    <w:p w:rsidR="00DE149B" w:rsidRPr="00914E7F" w:rsidRDefault="00DA3850" w:rsidP="001012A7">
      <w:pPr>
        <w:spacing w:after="0" w:line="0" w:lineRule="atLeast"/>
        <w:ind w:firstLine="360"/>
        <w:jc w:val="both"/>
        <w:rPr>
          <w:sz w:val="27"/>
          <w:szCs w:val="27"/>
        </w:rPr>
      </w:pPr>
      <w:r w:rsidRPr="00914E7F">
        <w:rPr>
          <w:sz w:val="27"/>
          <w:szCs w:val="27"/>
        </w:rPr>
        <w:t xml:space="preserve">   </w:t>
      </w:r>
      <w:r w:rsidR="00DE149B" w:rsidRPr="00914E7F">
        <w:rPr>
          <w:sz w:val="27"/>
          <w:szCs w:val="27"/>
        </w:rPr>
        <w:t>Таким образом, при работе над проектом документа обеспечены достаточные условия для участия граждан  в обсуждении проектной документации, учета предложений и замечаний по обозначенному вопросу.</w:t>
      </w:r>
    </w:p>
    <w:p w:rsidR="00DE149B" w:rsidRPr="00914E7F" w:rsidRDefault="00DE149B" w:rsidP="001012A7">
      <w:pPr>
        <w:spacing w:after="0" w:line="0" w:lineRule="atLeast"/>
        <w:ind w:firstLine="360"/>
        <w:jc w:val="both"/>
        <w:rPr>
          <w:sz w:val="27"/>
          <w:szCs w:val="27"/>
        </w:rPr>
      </w:pPr>
      <w:r w:rsidRPr="00914E7F">
        <w:rPr>
          <w:sz w:val="27"/>
          <w:szCs w:val="27"/>
        </w:rPr>
        <w:t>Далее Бекетов А.И. сообщил о том, что на публичные слушания приглашены:</w:t>
      </w:r>
    </w:p>
    <w:p w:rsidR="005B1733" w:rsidRPr="00914E7F" w:rsidRDefault="005B1733" w:rsidP="001012A7">
      <w:pPr>
        <w:spacing w:after="0" w:line="0" w:lineRule="atLeast"/>
        <w:ind w:firstLine="360"/>
        <w:jc w:val="both"/>
        <w:rPr>
          <w:sz w:val="27"/>
          <w:szCs w:val="27"/>
        </w:rPr>
      </w:pPr>
      <w:r w:rsidRPr="00914E7F">
        <w:rPr>
          <w:sz w:val="27"/>
          <w:szCs w:val="27"/>
        </w:rPr>
        <w:t xml:space="preserve">- правообладатель земельного участка </w:t>
      </w:r>
      <w:proofErr w:type="spellStart"/>
      <w:r w:rsidRPr="00914E7F">
        <w:rPr>
          <w:sz w:val="27"/>
          <w:szCs w:val="27"/>
        </w:rPr>
        <w:t>Селеменев</w:t>
      </w:r>
      <w:proofErr w:type="spellEnd"/>
      <w:r w:rsidRPr="00914E7F">
        <w:rPr>
          <w:sz w:val="27"/>
          <w:szCs w:val="27"/>
        </w:rPr>
        <w:t xml:space="preserve"> Александр Викторович;</w:t>
      </w:r>
    </w:p>
    <w:p w:rsidR="005B1733" w:rsidRPr="00914E7F" w:rsidRDefault="005B1733" w:rsidP="001012A7">
      <w:pPr>
        <w:spacing w:after="0" w:line="0" w:lineRule="atLeast"/>
        <w:ind w:firstLine="360"/>
        <w:jc w:val="both"/>
        <w:rPr>
          <w:sz w:val="27"/>
          <w:szCs w:val="27"/>
        </w:rPr>
      </w:pPr>
      <w:r w:rsidRPr="00914E7F">
        <w:rPr>
          <w:sz w:val="27"/>
          <w:szCs w:val="27"/>
        </w:rPr>
        <w:t>- правообладатели смежных</w:t>
      </w:r>
      <w:r w:rsidR="00907D44" w:rsidRPr="00914E7F">
        <w:rPr>
          <w:sz w:val="27"/>
          <w:szCs w:val="27"/>
        </w:rPr>
        <w:t xml:space="preserve"> участков, граничащих</w:t>
      </w:r>
      <w:r w:rsidRPr="00914E7F">
        <w:rPr>
          <w:sz w:val="27"/>
          <w:szCs w:val="27"/>
        </w:rPr>
        <w:t xml:space="preserve"> с рассматриваемым участком;</w:t>
      </w:r>
    </w:p>
    <w:p w:rsidR="00DE149B" w:rsidRPr="00914E7F" w:rsidRDefault="00DE149B" w:rsidP="001012A7">
      <w:pPr>
        <w:spacing w:after="0" w:line="0" w:lineRule="atLeast"/>
        <w:ind w:firstLine="360"/>
        <w:jc w:val="both"/>
        <w:rPr>
          <w:sz w:val="27"/>
          <w:szCs w:val="27"/>
        </w:rPr>
      </w:pPr>
      <w:r w:rsidRPr="00914E7F">
        <w:rPr>
          <w:sz w:val="27"/>
          <w:szCs w:val="27"/>
        </w:rPr>
        <w:t>-актив городского поселения «Поселок Чернянка» муниципального района «Чернянский район» Белгородской области</w:t>
      </w:r>
      <w:r w:rsidR="00D01460" w:rsidRPr="00914E7F">
        <w:rPr>
          <w:sz w:val="27"/>
          <w:szCs w:val="27"/>
        </w:rPr>
        <w:t>.</w:t>
      </w:r>
    </w:p>
    <w:p w:rsidR="00D01460" w:rsidRPr="00914E7F" w:rsidRDefault="005D7E88" w:rsidP="001012A7">
      <w:pPr>
        <w:spacing w:after="0" w:line="0" w:lineRule="atLeast"/>
        <w:ind w:firstLine="360"/>
        <w:jc w:val="both"/>
        <w:rPr>
          <w:sz w:val="27"/>
          <w:szCs w:val="27"/>
        </w:rPr>
      </w:pPr>
      <w:r w:rsidRPr="00914E7F">
        <w:rPr>
          <w:sz w:val="27"/>
          <w:szCs w:val="27"/>
        </w:rPr>
        <w:t>Зарегистрировано 15</w:t>
      </w:r>
      <w:r w:rsidR="00D01460" w:rsidRPr="00914E7F">
        <w:rPr>
          <w:sz w:val="27"/>
          <w:szCs w:val="27"/>
        </w:rPr>
        <w:t xml:space="preserve"> присутствующих.</w:t>
      </w:r>
    </w:p>
    <w:p w:rsidR="00D01460" w:rsidRPr="00914E7F" w:rsidRDefault="00DA3850" w:rsidP="001012A7">
      <w:pPr>
        <w:spacing w:after="0" w:line="0" w:lineRule="atLeast"/>
        <w:ind w:firstLine="360"/>
        <w:jc w:val="both"/>
        <w:rPr>
          <w:sz w:val="27"/>
          <w:szCs w:val="27"/>
        </w:rPr>
      </w:pPr>
      <w:r w:rsidRPr="00914E7F">
        <w:rPr>
          <w:sz w:val="27"/>
          <w:szCs w:val="27"/>
        </w:rPr>
        <w:t xml:space="preserve">    </w:t>
      </w:r>
      <w:r w:rsidR="00D01460" w:rsidRPr="00914E7F">
        <w:rPr>
          <w:sz w:val="27"/>
          <w:szCs w:val="27"/>
        </w:rPr>
        <w:t>Далее Бекетов А.И. ознакомил всех присутствующих с порядком проведения публичных слушаний:</w:t>
      </w:r>
    </w:p>
    <w:p w:rsidR="00D01460" w:rsidRPr="00914E7F" w:rsidRDefault="00D01460" w:rsidP="001012A7">
      <w:pPr>
        <w:spacing w:after="0" w:line="0" w:lineRule="atLeast"/>
        <w:ind w:firstLine="360"/>
        <w:jc w:val="both"/>
        <w:rPr>
          <w:sz w:val="27"/>
          <w:szCs w:val="27"/>
        </w:rPr>
      </w:pPr>
      <w:r w:rsidRPr="00914E7F">
        <w:rPr>
          <w:sz w:val="27"/>
          <w:szCs w:val="27"/>
        </w:rPr>
        <w:t xml:space="preserve">1.Ознакомление с </w:t>
      </w:r>
      <w:r w:rsidR="00907D44" w:rsidRPr="00914E7F">
        <w:rPr>
          <w:sz w:val="27"/>
          <w:szCs w:val="27"/>
        </w:rPr>
        <w:t>материалами</w:t>
      </w:r>
      <w:proofErr w:type="gramStart"/>
      <w:r w:rsidR="00907D44" w:rsidRPr="00914E7F">
        <w:rPr>
          <w:sz w:val="27"/>
          <w:szCs w:val="27"/>
        </w:rPr>
        <w:t xml:space="preserve"> ,</w:t>
      </w:r>
      <w:proofErr w:type="gramEnd"/>
      <w:r w:rsidR="00907D44" w:rsidRPr="00914E7F">
        <w:rPr>
          <w:sz w:val="27"/>
          <w:szCs w:val="27"/>
        </w:rPr>
        <w:t xml:space="preserve"> представленными на публичные слушания</w:t>
      </w:r>
      <w:r w:rsidR="00D57584" w:rsidRPr="00914E7F">
        <w:rPr>
          <w:sz w:val="27"/>
          <w:szCs w:val="27"/>
        </w:rPr>
        <w:t xml:space="preserve"> (докладчик –</w:t>
      </w:r>
      <w:r w:rsidR="00907D44" w:rsidRPr="00914E7F">
        <w:rPr>
          <w:sz w:val="27"/>
          <w:szCs w:val="27"/>
        </w:rPr>
        <w:t xml:space="preserve"> Бондаренко А.Д. – начальник отдела архитектуры, градостроительства и ландшафтного обустройства администрации Чернянского района</w:t>
      </w:r>
      <w:r w:rsidRPr="00914E7F">
        <w:rPr>
          <w:sz w:val="27"/>
          <w:szCs w:val="27"/>
        </w:rPr>
        <w:t>).</w:t>
      </w:r>
    </w:p>
    <w:p w:rsidR="00D01460" w:rsidRPr="00914E7F" w:rsidRDefault="00D01460" w:rsidP="001012A7">
      <w:pPr>
        <w:spacing w:after="0" w:line="0" w:lineRule="atLeast"/>
        <w:ind w:firstLine="360"/>
        <w:jc w:val="both"/>
        <w:rPr>
          <w:sz w:val="27"/>
          <w:szCs w:val="27"/>
        </w:rPr>
      </w:pPr>
      <w:r w:rsidRPr="00914E7F">
        <w:rPr>
          <w:sz w:val="27"/>
          <w:szCs w:val="27"/>
        </w:rPr>
        <w:lastRenderedPageBreak/>
        <w:t>2. Вопросы-ответы;</w:t>
      </w:r>
    </w:p>
    <w:p w:rsidR="00D01460" w:rsidRPr="00914E7F" w:rsidRDefault="00D01460" w:rsidP="001012A7">
      <w:pPr>
        <w:spacing w:after="0" w:line="0" w:lineRule="atLeast"/>
        <w:ind w:firstLine="360"/>
        <w:jc w:val="both"/>
        <w:rPr>
          <w:sz w:val="27"/>
          <w:szCs w:val="27"/>
        </w:rPr>
      </w:pPr>
      <w:r w:rsidRPr="00914E7F">
        <w:rPr>
          <w:sz w:val="27"/>
          <w:szCs w:val="27"/>
        </w:rPr>
        <w:t>3. Уточнение списка участников прений. (Для выступления в прениях каждому выступающему отводится не более 10 минут);</w:t>
      </w:r>
    </w:p>
    <w:p w:rsidR="00D01460" w:rsidRPr="00914E7F" w:rsidRDefault="00D01460" w:rsidP="001012A7">
      <w:pPr>
        <w:spacing w:after="0" w:line="0" w:lineRule="atLeast"/>
        <w:ind w:firstLine="360"/>
        <w:jc w:val="both"/>
        <w:rPr>
          <w:sz w:val="27"/>
          <w:szCs w:val="27"/>
        </w:rPr>
      </w:pPr>
      <w:r w:rsidRPr="00914E7F">
        <w:rPr>
          <w:sz w:val="27"/>
          <w:szCs w:val="27"/>
        </w:rPr>
        <w:t>4. Выступления в прениях;</w:t>
      </w:r>
    </w:p>
    <w:p w:rsidR="00D01460" w:rsidRPr="00914E7F" w:rsidRDefault="00D01460" w:rsidP="001012A7">
      <w:pPr>
        <w:spacing w:after="0" w:line="0" w:lineRule="atLeast"/>
        <w:ind w:firstLine="360"/>
        <w:jc w:val="both"/>
        <w:rPr>
          <w:sz w:val="27"/>
          <w:szCs w:val="27"/>
        </w:rPr>
      </w:pPr>
      <w:r w:rsidRPr="00914E7F">
        <w:rPr>
          <w:sz w:val="27"/>
          <w:szCs w:val="27"/>
        </w:rPr>
        <w:t>5. Ознакомление с проектом заключения о результатах публичных слушаний;</w:t>
      </w:r>
    </w:p>
    <w:p w:rsidR="00D01460" w:rsidRPr="00914E7F" w:rsidRDefault="00D01460" w:rsidP="001012A7">
      <w:pPr>
        <w:spacing w:after="0" w:line="0" w:lineRule="atLeast"/>
        <w:ind w:firstLine="360"/>
        <w:jc w:val="both"/>
        <w:rPr>
          <w:sz w:val="27"/>
          <w:szCs w:val="27"/>
        </w:rPr>
      </w:pPr>
      <w:r w:rsidRPr="00914E7F">
        <w:rPr>
          <w:sz w:val="27"/>
          <w:szCs w:val="27"/>
        </w:rPr>
        <w:t>6. Голосование по утверждению проекта заключения о</w:t>
      </w:r>
      <w:r w:rsidR="00933E38" w:rsidRPr="00914E7F">
        <w:rPr>
          <w:sz w:val="27"/>
          <w:szCs w:val="27"/>
        </w:rPr>
        <w:t xml:space="preserve"> результатах публичных слушаний.</w:t>
      </w:r>
    </w:p>
    <w:p w:rsidR="00933E38" w:rsidRPr="00914E7F" w:rsidRDefault="000E58B4" w:rsidP="008158A6">
      <w:pPr>
        <w:spacing w:after="0" w:line="0" w:lineRule="atLeast"/>
        <w:jc w:val="both"/>
        <w:rPr>
          <w:sz w:val="27"/>
          <w:szCs w:val="27"/>
        </w:rPr>
      </w:pPr>
      <w:r w:rsidRPr="00914E7F">
        <w:rPr>
          <w:sz w:val="27"/>
          <w:szCs w:val="27"/>
        </w:rPr>
        <w:tab/>
      </w:r>
      <w:proofErr w:type="gramStart"/>
      <w:r w:rsidR="00933E38" w:rsidRPr="00914E7F">
        <w:rPr>
          <w:sz w:val="27"/>
          <w:szCs w:val="27"/>
        </w:rPr>
        <w:t xml:space="preserve">Председательствующий объявил, что в соответствии с действующим законодательством о градостроительной деятельности, Уставом городского поселения «Поселок Чернянка» муниципального района «Чернянский район» Белгородской области, Правилам землепользования и застройки городского поселения «Поселок Чернянка», на основании закона Белгородской области от 21.12.2017 года №223 «О предоставлении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w:t>
      </w:r>
      <w:r w:rsidR="00907D44" w:rsidRPr="00914E7F">
        <w:rPr>
          <w:sz w:val="27"/>
          <w:szCs w:val="27"/>
        </w:rPr>
        <w:t xml:space="preserve"> решения о предоставлении</w:t>
      </w:r>
      <w:proofErr w:type="gramEnd"/>
      <w:r w:rsidR="00907D44" w:rsidRPr="00914E7F">
        <w:rPr>
          <w:sz w:val="27"/>
          <w:szCs w:val="27"/>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00933E38" w:rsidRPr="00914E7F">
        <w:rPr>
          <w:sz w:val="27"/>
          <w:szCs w:val="27"/>
        </w:rPr>
        <w:t xml:space="preserve">утверждаются  </w:t>
      </w:r>
      <w:r w:rsidR="004D4089" w:rsidRPr="00914E7F">
        <w:rPr>
          <w:sz w:val="27"/>
          <w:szCs w:val="27"/>
        </w:rPr>
        <w:t>приказом</w:t>
      </w:r>
      <w:r w:rsidR="00933E38" w:rsidRPr="00914E7F">
        <w:rPr>
          <w:sz w:val="27"/>
          <w:szCs w:val="27"/>
        </w:rPr>
        <w:t xml:space="preserve"> управления и архитектуры и градостроительства  Белгородской области.</w:t>
      </w:r>
      <w:r w:rsidR="006814B4" w:rsidRPr="00914E7F">
        <w:rPr>
          <w:sz w:val="27"/>
          <w:szCs w:val="27"/>
        </w:rPr>
        <w:t xml:space="preserve"> Но прежде данные документы должны быть вынесены на публичные слушания с целью выявления о проекте мнений населения и хозяйствующих субъектов, исключения возможности допущения ошибок, неточностей, ущемления прав и законных интересов и т.д.</w:t>
      </w:r>
    </w:p>
    <w:p w:rsidR="0056759A" w:rsidRPr="00914E7F" w:rsidRDefault="00F50E61" w:rsidP="008158A6">
      <w:pPr>
        <w:spacing w:after="0" w:line="0" w:lineRule="atLeast"/>
        <w:ind w:firstLine="284"/>
        <w:jc w:val="both"/>
        <w:rPr>
          <w:sz w:val="27"/>
          <w:szCs w:val="27"/>
        </w:rPr>
      </w:pPr>
      <w:r w:rsidRPr="00914E7F">
        <w:rPr>
          <w:sz w:val="27"/>
          <w:szCs w:val="27"/>
        </w:rPr>
        <w:t xml:space="preserve">   </w:t>
      </w:r>
      <w:proofErr w:type="gramStart"/>
      <w:r w:rsidR="006814B4" w:rsidRPr="00914E7F">
        <w:rPr>
          <w:sz w:val="27"/>
          <w:szCs w:val="27"/>
        </w:rPr>
        <w:t xml:space="preserve">Бекетов А.И. до предоставления слова докладчику объявил, что сегодня рассматривается </w:t>
      </w:r>
      <w:r w:rsidR="004D4089" w:rsidRPr="00914E7F">
        <w:rPr>
          <w:sz w:val="27"/>
          <w:szCs w:val="27"/>
        </w:rPr>
        <w:t>материалы о подготовке</w:t>
      </w:r>
      <w:r w:rsidR="006814B4" w:rsidRPr="00914E7F">
        <w:rPr>
          <w:sz w:val="27"/>
          <w:szCs w:val="27"/>
        </w:rPr>
        <w:t xml:space="preserve"> </w:t>
      </w:r>
      <w:r w:rsidR="004D4089" w:rsidRPr="00914E7F">
        <w:rPr>
          <w:sz w:val="27"/>
          <w:szCs w:val="27"/>
        </w:rPr>
        <w:t xml:space="preserve">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поселения «Поселок Чернянка» муниципального района «Чернянский район» Белгородской области  </w:t>
      </w:r>
      <w:r w:rsidR="00CD4FE7" w:rsidRPr="00914E7F">
        <w:rPr>
          <w:sz w:val="27"/>
          <w:szCs w:val="27"/>
        </w:rPr>
        <w:t xml:space="preserve">в п. Чернянка Белгородской области» и попросил </w:t>
      </w:r>
      <w:r w:rsidR="004D4089" w:rsidRPr="00914E7F">
        <w:rPr>
          <w:sz w:val="27"/>
          <w:szCs w:val="27"/>
        </w:rPr>
        <w:t xml:space="preserve">Бондаренко А.Д. – начальник отдела архитектуры, градостроительства и ландшафтного обустройства администрации </w:t>
      </w:r>
      <w:proofErr w:type="spellStart"/>
      <w:r w:rsidR="004D4089" w:rsidRPr="00914E7F">
        <w:rPr>
          <w:sz w:val="27"/>
          <w:szCs w:val="27"/>
        </w:rPr>
        <w:t>Чернянского</w:t>
      </w:r>
      <w:proofErr w:type="spellEnd"/>
      <w:r w:rsidR="004D4089" w:rsidRPr="00914E7F">
        <w:rPr>
          <w:sz w:val="27"/>
          <w:szCs w:val="27"/>
        </w:rPr>
        <w:t xml:space="preserve"> района </w:t>
      </w:r>
      <w:proofErr w:type="spellStart"/>
      <w:r w:rsidR="00CD4FE7" w:rsidRPr="00914E7F">
        <w:rPr>
          <w:sz w:val="27"/>
          <w:szCs w:val="27"/>
        </w:rPr>
        <w:t>прокоментировать</w:t>
      </w:r>
      <w:proofErr w:type="spellEnd"/>
      <w:r w:rsidR="00CD4FE7" w:rsidRPr="00914E7F">
        <w:rPr>
          <w:sz w:val="27"/>
          <w:szCs w:val="27"/>
        </w:rPr>
        <w:t xml:space="preserve"> их</w:t>
      </w:r>
      <w:proofErr w:type="gramEnd"/>
      <w:r w:rsidR="00CD4FE7" w:rsidRPr="00914E7F">
        <w:rPr>
          <w:sz w:val="27"/>
          <w:szCs w:val="27"/>
        </w:rPr>
        <w:t xml:space="preserve">, рассказать о целях, задачах, составе, характеристиках и иных моментах </w:t>
      </w:r>
      <w:r w:rsidR="004D4089" w:rsidRPr="00914E7F">
        <w:rPr>
          <w:sz w:val="27"/>
          <w:szCs w:val="27"/>
        </w:rPr>
        <w:t>представленных материалов</w:t>
      </w:r>
      <w:r w:rsidR="00CD4FE7" w:rsidRPr="00914E7F">
        <w:rPr>
          <w:sz w:val="27"/>
          <w:szCs w:val="27"/>
        </w:rPr>
        <w:t>.</w:t>
      </w:r>
    </w:p>
    <w:p w:rsidR="00D23A68" w:rsidRPr="00914E7F" w:rsidRDefault="00D23A68" w:rsidP="008158A6">
      <w:pPr>
        <w:pStyle w:val="a3"/>
        <w:numPr>
          <w:ilvl w:val="0"/>
          <w:numId w:val="1"/>
        </w:numPr>
        <w:spacing w:after="0" w:line="0" w:lineRule="atLeast"/>
        <w:ind w:left="426" w:hanging="66"/>
        <w:jc w:val="both"/>
        <w:rPr>
          <w:b/>
          <w:sz w:val="27"/>
          <w:szCs w:val="27"/>
        </w:rPr>
      </w:pPr>
      <w:r w:rsidRPr="00914E7F">
        <w:rPr>
          <w:b/>
          <w:sz w:val="27"/>
          <w:szCs w:val="27"/>
        </w:rPr>
        <w:t>Слушали:</w:t>
      </w:r>
    </w:p>
    <w:p w:rsidR="005C52B4" w:rsidRPr="00914E7F" w:rsidRDefault="000E58B4" w:rsidP="008158A6">
      <w:pPr>
        <w:spacing w:after="0" w:line="0" w:lineRule="atLeast"/>
        <w:jc w:val="both"/>
        <w:rPr>
          <w:sz w:val="27"/>
          <w:szCs w:val="27"/>
        </w:rPr>
      </w:pPr>
      <w:r w:rsidRPr="00914E7F">
        <w:rPr>
          <w:sz w:val="27"/>
          <w:szCs w:val="27"/>
        </w:rPr>
        <w:tab/>
      </w:r>
      <w:r w:rsidR="00CD4FE7" w:rsidRPr="00914E7F">
        <w:rPr>
          <w:sz w:val="27"/>
          <w:szCs w:val="27"/>
        </w:rPr>
        <w:t>О</w:t>
      </w:r>
      <w:r w:rsidR="005C52B4" w:rsidRPr="00914E7F">
        <w:rPr>
          <w:sz w:val="27"/>
          <w:szCs w:val="27"/>
        </w:rPr>
        <w:t xml:space="preserve"> подготовке разрешения на отклонение от предельных параметров разрешенного строительства, реконструкции объектов капитального строительства </w:t>
      </w:r>
      <w:proofErr w:type="spellStart"/>
      <w:r w:rsidR="005C52B4" w:rsidRPr="00914E7F">
        <w:rPr>
          <w:sz w:val="27"/>
          <w:szCs w:val="27"/>
        </w:rPr>
        <w:t>Селеменеву</w:t>
      </w:r>
      <w:proofErr w:type="spellEnd"/>
      <w:r w:rsidR="005C52B4" w:rsidRPr="00914E7F">
        <w:rPr>
          <w:sz w:val="27"/>
          <w:szCs w:val="27"/>
        </w:rPr>
        <w:t xml:space="preserve"> Александру Викторовичу.</w:t>
      </w:r>
    </w:p>
    <w:p w:rsidR="00914E7F" w:rsidRPr="00914E7F" w:rsidRDefault="006640C8" w:rsidP="00914E7F">
      <w:pPr>
        <w:spacing w:after="0" w:line="0" w:lineRule="atLeast"/>
        <w:jc w:val="both"/>
        <w:rPr>
          <w:sz w:val="27"/>
          <w:szCs w:val="27"/>
        </w:rPr>
      </w:pPr>
      <w:r w:rsidRPr="00914E7F">
        <w:rPr>
          <w:sz w:val="27"/>
          <w:szCs w:val="27"/>
        </w:rPr>
        <w:t xml:space="preserve">  </w:t>
      </w:r>
      <w:r w:rsidR="000E58B4" w:rsidRPr="00914E7F">
        <w:rPr>
          <w:sz w:val="27"/>
          <w:szCs w:val="27"/>
        </w:rPr>
        <w:t xml:space="preserve">     </w:t>
      </w:r>
      <w:r w:rsidR="00914E7F" w:rsidRPr="00914E7F">
        <w:rPr>
          <w:sz w:val="27"/>
          <w:szCs w:val="27"/>
        </w:rPr>
        <w:t xml:space="preserve">Присутствующим были представлены материалы, а так же доведена до сведения необходимость реализации представленного проекта. Бондаренко А.Д. пояснила присутствующим, что у рассматриваемого земельного участка с кадастровым номером 31:08:1704010:384, принадлежащего на праве собственности </w:t>
      </w:r>
      <w:proofErr w:type="spellStart"/>
      <w:r w:rsidR="00914E7F" w:rsidRPr="00914E7F">
        <w:rPr>
          <w:sz w:val="27"/>
          <w:szCs w:val="27"/>
        </w:rPr>
        <w:t>Селеменеву</w:t>
      </w:r>
      <w:proofErr w:type="spellEnd"/>
      <w:r w:rsidR="00914E7F" w:rsidRPr="00914E7F">
        <w:rPr>
          <w:sz w:val="27"/>
          <w:szCs w:val="27"/>
        </w:rPr>
        <w:t xml:space="preserve"> Александру Викторовичу изменился  вид разрешенного использования  - </w:t>
      </w:r>
      <w:proofErr w:type="gramStart"/>
      <w:r w:rsidR="00914E7F" w:rsidRPr="00914E7F">
        <w:rPr>
          <w:sz w:val="27"/>
          <w:szCs w:val="27"/>
        </w:rPr>
        <w:t>с</w:t>
      </w:r>
      <w:proofErr w:type="gramEnd"/>
      <w:r w:rsidR="00914E7F" w:rsidRPr="00914E7F">
        <w:rPr>
          <w:sz w:val="27"/>
          <w:szCs w:val="27"/>
        </w:rPr>
        <w:t xml:space="preserve"> для индивидуального жилищного строительства на магазины. Это обусловлено тем, что внесены изменения в Правила землепользования и застройки городского поселения «Поселок Чернянка»  в части дополнения их  отдельной картой с отображением на ней территорий, в границах которых предусматриваются требования к архитектурно-градостроительному облику объектов капитального строительства. Данные изменения утверждены </w:t>
      </w:r>
      <w:r w:rsidR="00914E7F" w:rsidRPr="00914E7F">
        <w:rPr>
          <w:sz w:val="27"/>
          <w:szCs w:val="27"/>
        </w:rPr>
        <w:lastRenderedPageBreak/>
        <w:t>Приказом управления архитектуры и градостроительства Белгородской области №185-ОД-Н от 26 июня 2023г.  Рассматриваемый земельный участок и планируемый к строительству объект капитального строительства прошли процедуру для получения  решения о согласовании архитектурно-строительного облика. Параметры земельного участка с кадастровым номером 31:08:1704010:384 площадью 590 кв</w:t>
      </w:r>
      <w:proofErr w:type="gramStart"/>
      <w:r w:rsidR="00914E7F" w:rsidRPr="00914E7F">
        <w:rPr>
          <w:sz w:val="27"/>
          <w:szCs w:val="27"/>
        </w:rPr>
        <w:t>.м</w:t>
      </w:r>
      <w:proofErr w:type="gramEnd"/>
      <w:r w:rsidR="00914E7F" w:rsidRPr="00914E7F">
        <w:rPr>
          <w:sz w:val="27"/>
          <w:szCs w:val="27"/>
        </w:rPr>
        <w:t xml:space="preserve">  с видом разрешенного использования магазины, для размещения объекта капитального строительства (нежилое здание коммерческого назначения) не позволяют реализовать проект в соответствии с утвержденными регламентами действующих правил землепользования и застройки городского поселения «Поселок Чернянка» в части отступов от границ смежных участков. Правилами землепользования и застройки городского поселения «Поселок Чернянка» установлены отступы от границ смежных участков для объектов торговли – 3м. В представленных проектных  материалах, относительно рассматриваемого земельного участка, нет возможности расположить проектируемый объект на расстоянии трех метров от границ смежных участков с кадастровыми номерами 31:08:1704010:383 с видом разрешенного использования – для индивидуального жилищного строительства и 31:08:1704010:152 с видом разрешенного использования – под объект торговли. Для разработки проектной документации объекта капитального строительства – нежилое здание коммерческого назначения - необходимо изменить утвержденный отступ с 3м до 1м от смежных границ участков с кадастровыми номерами 31:08:1704010:383 и 31:08:1704010:152.</w:t>
      </w:r>
    </w:p>
    <w:p w:rsidR="0096363B" w:rsidRPr="00914E7F" w:rsidRDefault="00DA3850" w:rsidP="00914E7F">
      <w:pPr>
        <w:spacing w:after="0" w:line="0" w:lineRule="atLeast"/>
        <w:jc w:val="both"/>
        <w:rPr>
          <w:sz w:val="27"/>
          <w:szCs w:val="27"/>
        </w:rPr>
      </w:pPr>
      <w:r w:rsidRPr="00914E7F">
        <w:rPr>
          <w:sz w:val="27"/>
          <w:szCs w:val="27"/>
        </w:rPr>
        <w:tab/>
      </w:r>
      <w:r w:rsidR="0096363B" w:rsidRPr="00914E7F">
        <w:rPr>
          <w:sz w:val="27"/>
          <w:szCs w:val="27"/>
        </w:rPr>
        <w:t>Вопросов к докладчику не поступало.</w:t>
      </w:r>
    </w:p>
    <w:p w:rsidR="0096363B" w:rsidRPr="00914E7F" w:rsidRDefault="00DA3850" w:rsidP="008158A6">
      <w:pPr>
        <w:spacing w:after="0" w:line="0" w:lineRule="atLeast"/>
        <w:jc w:val="both"/>
        <w:rPr>
          <w:sz w:val="27"/>
          <w:szCs w:val="27"/>
        </w:rPr>
      </w:pPr>
      <w:r w:rsidRPr="00914E7F">
        <w:rPr>
          <w:sz w:val="27"/>
          <w:szCs w:val="27"/>
        </w:rPr>
        <w:tab/>
      </w:r>
      <w:r w:rsidR="0096363B" w:rsidRPr="00914E7F">
        <w:rPr>
          <w:sz w:val="27"/>
          <w:szCs w:val="27"/>
        </w:rPr>
        <w:t>В прениях выступили:</w:t>
      </w:r>
    </w:p>
    <w:p w:rsidR="00C145CB" w:rsidRPr="00914E7F" w:rsidRDefault="000E58B4" w:rsidP="008158A6">
      <w:pPr>
        <w:spacing w:after="0" w:line="0" w:lineRule="atLeast"/>
        <w:jc w:val="both"/>
        <w:rPr>
          <w:sz w:val="27"/>
          <w:szCs w:val="27"/>
        </w:rPr>
      </w:pPr>
      <w:r w:rsidRPr="00914E7F">
        <w:rPr>
          <w:sz w:val="27"/>
          <w:szCs w:val="27"/>
        </w:rPr>
        <w:tab/>
      </w:r>
      <w:proofErr w:type="gramStart"/>
      <w:r w:rsidR="0096363B" w:rsidRPr="00914E7F">
        <w:rPr>
          <w:sz w:val="27"/>
          <w:szCs w:val="27"/>
        </w:rPr>
        <w:t>Кня</w:t>
      </w:r>
      <w:r w:rsidR="003547E7" w:rsidRPr="00914E7F">
        <w:rPr>
          <w:sz w:val="27"/>
          <w:szCs w:val="27"/>
        </w:rPr>
        <w:t xml:space="preserve">зев М.Ю. - председатель поселкового собрания городского поселения «Поселок Чернянка» муниципального района «Чернянский район» Белгородской области, который пояснил, что депутаты поселкового собрания городского поселения «Поселок Чернянка», администрация городского поселения «Поселок Чернянка» муниципального района «Чернянский район» Белгородской области поддерживают </w:t>
      </w:r>
      <w:r w:rsidR="00B01245" w:rsidRPr="00914E7F">
        <w:rPr>
          <w:sz w:val="27"/>
          <w:szCs w:val="27"/>
        </w:rPr>
        <w:t>проектные решения по строительству</w:t>
      </w:r>
      <w:r w:rsidR="003547E7" w:rsidRPr="00914E7F">
        <w:rPr>
          <w:sz w:val="27"/>
          <w:szCs w:val="27"/>
        </w:rPr>
        <w:t xml:space="preserve"> </w:t>
      </w:r>
      <w:r w:rsidR="00B01245" w:rsidRPr="00914E7F">
        <w:rPr>
          <w:sz w:val="27"/>
          <w:szCs w:val="27"/>
        </w:rPr>
        <w:t>здания кафе</w:t>
      </w:r>
      <w:r w:rsidR="003547E7" w:rsidRPr="00914E7F">
        <w:rPr>
          <w:sz w:val="27"/>
          <w:szCs w:val="27"/>
        </w:rPr>
        <w:t xml:space="preserve"> в п. Чернянка</w:t>
      </w:r>
      <w:r w:rsidR="00B01245" w:rsidRPr="00914E7F">
        <w:rPr>
          <w:sz w:val="27"/>
          <w:szCs w:val="27"/>
        </w:rPr>
        <w:t>, ул. Первомайская, д. 197</w:t>
      </w:r>
      <w:r w:rsidR="003547E7" w:rsidRPr="00914E7F">
        <w:rPr>
          <w:sz w:val="27"/>
          <w:szCs w:val="27"/>
        </w:rPr>
        <w:t xml:space="preserve"> </w:t>
      </w:r>
      <w:r w:rsidR="00B01245" w:rsidRPr="00914E7F">
        <w:rPr>
          <w:sz w:val="27"/>
          <w:szCs w:val="27"/>
        </w:rPr>
        <w:t>и считают, что</w:t>
      </w:r>
      <w:r w:rsidR="00B9197F" w:rsidRPr="00914E7F">
        <w:rPr>
          <w:sz w:val="27"/>
          <w:szCs w:val="27"/>
        </w:rPr>
        <w:t xml:space="preserve"> для реализации проекта  разрешить правообладателю земельного</w:t>
      </w:r>
      <w:proofErr w:type="gramEnd"/>
      <w:r w:rsidR="00B9197F" w:rsidRPr="00914E7F">
        <w:rPr>
          <w:sz w:val="27"/>
          <w:szCs w:val="27"/>
        </w:rPr>
        <w:t xml:space="preserve"> участка </w:t>
      </w:r>
      <w:proofErr w:type="spellStart"/>
      <w:r w:rsidR="00B9197F" w:rsidRPr="00914E7F">
        <w:rPr>
          <w:sz w:val="27"/>
          <w:szCs w:val="27"/>
        </w:rPr>
        <w:t>Селемененеву</w:t>
      </w:r>
      <w:proofErr w:type="spellEnd"/>
      <w:r w:rsidR="00B9197F" w:rsidRPr="00914E7F">
        <w:rPr>
          <w:sz w:val="27"/>
          <w:szCs w:val="27"/>
        </w:rPr>
        <w:t xml:space="preserve"> А.В. изменить отступы от границ двух смежных участков с утвержденных 3 м до 1м. Разрешенные отклонения отобразить в материалах проекта. </w:t>
      </w:r>
    </w:p>
    <w:p w:rsidR="003547E7" w:rsidRPr="00914E7F" w:rsidRDefault="000E58B4" w:rsidP="008158A6">
      <w:pPr>
        <w:spacing w:after="0" w:line="0" w:lineRule="atLeast"/>
        <w:jc w:val="both"/>
        <w:rPr>
          <w:sz w:val="27"/>
          <w:szCs w:val="27"/>
        </w:rPr>
      </w:pPr>
      <w:r w:rsidRPr="00914E7F">
        <w:rPr>
          <w:sz w:val="27"/>
          <w:szCs w:val="27"/>
        </w:rPr>
        <w:tab/>
      </w:r>
      <w:proofErr w:type="gramStart"/>
      <w:r w:rsidR="003547E7" w:rsidRPr="00914E7F">
        <w:rPr>
          <w:sz w:val="27"/>
          <w:szCs w:val="27"/>
        </w:rPr>
        <w:t xml:space="preserve">Елфимов А.С. - заместитель главы  администрации района - руководитель управления имущественных и земельных отношений администрации </w:t>
      </w:r>
      <w:proofErr w:type="spellStart"/>
      <w:r w:rsidR="003547E7" w:rsidRPr="00914E7F">
        <w:rPr>
          <w:sz w:val="27"/>
          <w:szCs w:val="27"/>
        </w:rPr>
        <w:t>Чернянского</w:t>
      </w:r>
      <w:proofErr w:type="spellEnd"/>
      <w:r w:rsidR="003547E7" w:rsidRPr="00914E7F">
        <w:rPr>
          <w:sz w:val="27"/>
          <w:szCs w:val="27"/>
        </w:rPr>
        <w:t xml:space="preserve"> района </w:t>
      </w:r>
      <w:proofErr w:type="spellStart"/>
      <w:r w:rsidR="003547E7" w:rsidRPr="00914E7F">
        <w:rPr>
          <w:sz w:val="27"/>
          <w:szCs w:val="27"/>
        </w:rPr>
        <w:t>прокоментировал</w:t>
      </w:r>
      <w:proofErr w:type="spellEnd"/>
      <w:r w:rsidR="003547E7" w:rsidRPr="00914E7F">
        <w:rPr>
          <w:sz w:val="27"/>
          <w:szCs w:val="27"/>
        </w:rPr>
        <w:t xml:space="preserve"> присутствующим на публичных слушаниях</w:t>
      </w:r>
      <w:r w:rsidR="00B9197F" w:rsidRPr="00914E7F">
        <w:rPr>
          <w:sz w:val="27"/>
          <w:szCs w:val="27"/>
        </w:rPr>
        <w:t xml:space="preserve">, что </w:t>
      </w:r>
      <w:r w:rsidR="00C145CB" w:rsidRPr="00914E7F">
        <w:rPr>
          <w:sz w:val="27"/>
          <w:szCs w:val="27"/>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поселения «Поселок Чернянка» для рассматриваемого земельного участка подготовлено с учетом действующего законодательства РФ</w:t>
      </w:r>
      <w:r w:rsidR="00D61E9D" w:rsidRPr="00914E7F">
        <w:rPr>
          <w:sz w:val="27"/>
          <w:szCs w:val="27"/>
        </w:rPr>
        <w:t>.</w:t>
      </w:r>
      <w:proofErr w:type="gramEnd"/>
    </w:p>
    <w:p w:rsidR="00914E7F" w:rsidRDefault="000E58B4" w:rsidP="008158A6">
      <w:pPr>
        <w:spacing w:after="0" w:line="0" w:lineRule="atLeast"/>
        <w:jc w:val="both"/>
        <w:rPr>
          <w:sz w:val="28"/>
          <w:szCs w:val="28"/>
        </w:rPr>
      </w:pPr>
      <w:r w:rsidRPr="00914E7F">
        <w:rPr>
          <w:sz w:val="27"/>
          <w:szCs w:val="27"/>
        </w:rPr>
        <w:tab/>
      </w:r>
      <w:proofErr w:type="spellStart"/>
      <w:r w:rsidR="00D61E9D" w:rsidRPr="00914E7F">
        <w:rPr>
          <w:sz w:val="27"/>
          <w:szCs w:val="27"/>
        </w:rPr>
        <w:t>Априщенко</w:t>
      </w:r>
      <w:proofErr w:type="spellEnd"/>
      <w:r w:rsidR="00D61E9D" w:rsidRPr="00914E7F">
        <w:rPr>
          <w:sz w:val="27"/>
          <w:szCs w:val="27"/>
        </w:rPr>
        <w:t xml:space="preserve"> О.Н. – член рабочей группы по организации и проведению публичных слушаний</w:t>
      </w:r>
      <w:r w:rsidR="00914E7F">
        <w:rPr>
          <w:sz w:val="27"/>
          <w:szCs w:val="27"/>
        </w:rPr>
        <w:t xml:space="preserve"> </w:t>
      </w:r>
      <w:r w:rsidR="00D61E9D" w:rsidRPr="00914E7F">
        <w:rPr>
          <w:sz w:val="27"/>
          <w:szCs w:val="27"/>
        </w:rPr>
        <w:t xml:space="preserve">- специалист первой категории МКУ «Управление строительства, транспорта, </w:t>
      </w:r>
      <w:r w:rsidR="00914E7F">
        <w:rPr>
          <w:sz w:val="27"/>
          <w:szCs w:val="27"/>
        </w:rPr>
        <w:t xml:space="preserve">  </w:t>
      </w:r>
      <w:r w:rsidR="00D61E9D" w:rsidRPr="00914E7F">
        <w:rPr>
          <w:sz w:val="27"/>
          <w:szCs w:val="27"/>
        </w:rPr>
        <w:t xml:space="preserve">связи </w:t>
      </w:r>
      <w:r w:rsidR="00914E7F">
        <w:rPr>
          <w:sz w:val="27"/>
          <w:szCs w:val="27"/>
        </w:rPr>
        <w:t xml:space="preserve"> </w:t>
      </w:r>
      <w:r w:rsidR="00D61E9D" w:rsidRPr="00914E7F">
        <w:rPr>
          <w:sz w:val="27"/>
          <w:szCs w:val="27"/>
        </w:rPr>
        <w:t xml:space="preserve">и ЖКЖ», </w:t>
      </w:r>
      <w:r w:rsidR="00914E7F">
        <w:rPr>
          <w:sz w:val="27"/>
          <w:szCs w:val="27"/>
        </w:rPr>
        <w:t xml:space="preserve"> </w:t>
      </w:r>
      <w:r w:rsidR="00D61E9D" w:rsidRPr="00914E7F">
        <w:rPr>
          <w:sz w:val="27"/>
          <w:szCs w:val="27"/>
        </w:rPr>
        <w:t>которая</w:t>
      </w:r>
      <w:r w:rsidR="00914E7F">
        <w:rPr>
          <w:sz w:val="27"/>
          <w:szCs w:val="27"/>
        </w:rPr>
        <w:t xml:space="preserve"> </w:t>
      </w:r>
      <w:r w:rsidR="00D61E9D" w:rsidRPr="00914E7F">
        <w:rPr>
          <w:sz w:val="27"/>
          <w:szCs w:val="27"/>
        </w:rPr>
        <w:t xml:space="preserve"> дополнила </w:t>
      </w:r>
      <w:r w:rsidR="00914E7F">
        <w:rPr>
          <w:sz w:val="27"/>
          <w:szCs w:val="27"/>
        </w:rPr>
        <w:t xml:space="preserve"> </w:t>
      </w:r>
      <w:r w:rsidR="00D61E9D" w:rsidRPr="00914E7F">
        <w:rPr>
          <w:sz w:val="27"/>
          <w:szCs w:val="27"/>
        </w:rPr>
        <w:t xml:space="preserve">о том, что рабочая </w:t>
      </w:r>
      <w:r w:rsidR="00914E7F">
        <w:rPr>
          <w:sz w:val="27"/>
          <w:szCs w:val="27"/>
        </w:rPr>
        <w:t xml:space="preserve">   </w:t>
      </w:r>
      <w:r w:rsidR="00D61E9D" w:rsidRPr="00914E7F">
        <w:rPr>
          <w:sz w:val="27"/>
          <w:szCs w:val="27"/>
        </w:rPr>
        <w:t xml:space="preserve">группа </w:t>
      </w:r>
      <w:r w:rsidR="00914E7F">
        <w:rPr>
          <w:sz w:val="27"/>
          <w:szCs w:val="27"/>
        </w:rPr>
        <w:t xml:space="preserve">   </w:t>
      </w:r>
      <w:r w:rsidR="00D61E9D" w:rsidRPr="00914E7F">
        <w:rPr>
          <w:sz w:val="27"/>
          <w:szCs w:val="27"/>
        </w:rPr>
        <w:t>по</w:t>
      </w:r>
      <w:r w:rsidR="00914E7F">
        <w:rPr>
          <w:sz w:val="27"/>
          <w:szCs w:val="27"/>
        </w:rPr>
        <w:t xml:space="preserve">    </w:t>
      </w:r>
      <w:r w:rsidR="00D61E9D" w:rsidRPr="00914E7F">
        <w:rPr>
          <w:sz w:val="27"/>
          <w:szCs w:val="27"/>
        </w:rPr>
        <w:t xml:space="preserve"> организации </w:t>
      </w:r>
      <w:r w:rsidR="00914E7F">
        <w:rPr>
          <w:sz w:val="27"/>
          <w:szCs w:val="27"/>
        </w:rPr>
        <w:t xml:space="preserve">    </w:t>
      </w:r>
      <w:r w:rsidR="00D61E9D" w:rsidRPr="00914E7F">
        <w:rPr>
          <w:sz w:val="27"/>
          <w:szCs w:val="27"/>
        </w:rPr>
        <w:t xml:space="preserve">и </w:t>
      </w:r>
      <w:r w:rsidR="00914E7F">
        <w:rPr>
          <w:sz w:val="27"/>
          <w:szCs w:val="27"/>
        </w:rPr>
        <w:t xml:space="preserve">   </w:t>
      </w:r>
      <w:r w:rsidR="00D61E9D" w:rsidRPr="00914E7F">
        <w:rPr>
          <w:sz w:val="27"/>
          <w:szCs w:val="27"/>
        </w:rPr>
        <w:t xml:space="preserve">проведению </w:t>
      </w:r>
      <w:r w:rsidR="00914E7F">
        <w:rPr>
          <w:sz w:val="27"/>
          <w:szCs w:val="27"/>
        </w:rPr>
        <w:t xml:space="preserve">  </w:t>
      </w:r>
      <w:r w:rsidR="00D61E9D" w:rsidRPr="00914E7F">
        <w:rPr>
          <w:sz w:val="27"/>
          <w:szCs w:val="27"/>
        </w:rPr>
        <w:t>публичных</w:t>
      </w:r>
      <w:r w:rsidR="00914E7F">
        <w:rPr>
          <w:sz w:val="27"/>
          <w:szCs w:val="27"/>
        </w:rPr>
        <w:t xml:space="preserve">  </w:t>
      </w:r>
      <w:r w:rsidR="00D61E9D" w:rsidRPr="00914E7F">
        <w:rPr>
          <w:sz w:val="27"/>
          <w:szCs w:val="27"/>
        </w:rPr>
        <w:t xml:space="preserve"> слушаний</w:t>
      </w:r>
      <w:r w:rsidR="00D61E9D">
        <w:rPr>
          <w:sz w:val="28"/>
          <w:szCs w:val="28"/>
        </w:rPr>
        <w:t xml:space="preserve"> </w:t>
      </w:r>
    </w:p>
    <w:p w:rsidR="00914E7F" w:rsidRDefault="00914E7F" w:rsidP="008158A6">
      <w:pPr>
        <w:spacing w:after="0" w:line="0" w:lineRule="atLeast"/>
        <w:jc w:val="both"/>
        <w:rPr>
          <w:sz w:val="28"/>
          <w:szCs w:val="28"/>
        </w:rPr>
      </w:pPr>
    </w:p>
    <w:p w:rsidR="003A2D16" w:rsidRDefault="00D61E9D" w:rsidP="008158A6">
      <w:pPr>
        <w:spacing w:after="0" w:line="0" w:lineRule="atLeast"/>
        <w:jc w:val="both"/>
        <w:rPr>
          <w:sz w:val="28"/>
          <w:szCs w:val="28"/>
        </w:rPr>
      </w:pPr>
      <w:r>
        <w:rPr>
          <w:sz w:val="28"/>
          <w:szCs w:val="28"/>
        </w:rPr>
        <w:lastRenderedPageBreak/>
        <w:t>внимательно изучила и проанализировала всю документацию, отследила все, предусмотренные законодательством этапы ее формирования и подготовки для утверждения уполномоченным органом. В соответствии с действующим законодательством рассматриваемая проектная документация не может быть утверждена без предварительного проведения публичных слушаний.</w:t>
      </w:r>
    </w:p>
    <w:p w:rsidR="00D61E9D" w:rsidRDefault="00D61E9D" w:rsidP="008158A6">
      <w:pPr>
        <w:spacing w:after="0" w:line="0" w:lineRule="atLeast"/>
        <w:jc w:val="both"/>
        <w:rPr>
          <w:sz w:val="28"/>
          <w:szCs w:val="28"/>
        </w:rPr>
      </w:pPr>
      <w:r>
        <w:rPr>
          <w:sz w:val="28"/>
          <w:szCs w:val="28"/>
        </w:rPr>
        <w:t>Замечаний и предложений от участников публичных слушаний не поступало.</w:t>
      </w:r>
    </w:p>
    <w:p w:rsidR="00D61E9D" w:rsidRDefault="006D4507" w:rsidP="008158A6">
      <w:pPr>
        <w:spacing w:after="0" w:line="0" w:lineRule="atLeast"/>
        <w:jc w:val="both"/>
        <w:rPr>
          <w:sz w:val="28"/>
          <w:szCs w:val="28"/>
        </w:rPr>
      </w:pPr>
      <w:r>
        <w:rPr>
          <w:sz w:val="28"/>
          <w:szCs w:val="28"/>
        </w:rPr>
        <w:tab/>
      </w:r>
      <w:r w:rsidR="00D61E9D">
        <w:rPr>
          <w:sz w:val="28"/>
          <w:szCs w:val="28"/>
        </w:rPr>
        <w:t>Бекетов А.И. озвучил подготовленный рабочей группой по организации и проведению публичных слушаний проект заключения и поставил его на голосование.</w:t>
      </w:r>
    </w:p>
    <w:p w:rsidR="00DA3850" w:rsidRDefault="00DA3850" w:rsidP="008158A6">
      <w:pPr>
        <w:spacing w:after="0" w:line="0" w:lineRule="atLeast"/>
        <w:jc w:val="both"/>
        <w:rPr>
          <w:sz w:val="28"/>
          <w:szCs w:val="28"/>
        </w:rPr>
      </w:pPr>
    </w:p>
    <w:p w:rsidR="00D61E9D" w:rsidRDefault="00DA3850" w:rsidP="008158A6">
      <w:pPr>
        <w:spacing w:after="0" w:line="0" w:lineRule="atLeast"/>
        <w:jc w:val="both"/>
        <w:rPr>
          <w:sz w:val="28"/>
          <w:szCs w:val="28"/>
        </w:rPr>
      </w:pPr>
      <w:r>
        <w:rPr>
          <w:sz w:val="28"/>
          <w:szCs w:val="28"/>
        </w:rPr>
        <w:tab/>
      </w:r>
      <w:r w:rsidR="00D61E9D">
        <w:rPr>
          <w:sz w:val="28"/>
          <w:szCs w:val="28"/>
        </w:rPr>
        <w:t>За принятие заключения согласно проекту голосовали:</w:t>
      </w:r>
    </w:p>
    <w:p w:rsidR="00D61E9D" w:rsidRDefault="00DA3850" w:rsidP="008158A6">
      <w:pPr>
        <w:spacing w:after="0" w:line="0" w:lineRule="atLeast"/>
        <w:jc w:val="both"/>
        <w:rPr>
          <w:sz w:val="28"/>
          <w:szCs w:val="28"/>
        </w:rPr>
      </w:pPr>
      <w:r>
        <w:rPr>
          <w:sz w:val="28"/>
          <w:szCs w:val="28"/>
        </w:rPr>
        <w:tab/>
      </w:r>
      <w:r w:rsidR="00C145CB">
        <w:rPr>
          <w:sz w:val="28"/>
          <w:szCs w:val="28"/>
        </w:rPr>
        <w:t>«За» - 19 человек</w:t>
      </w:r>
    </w:p>
    <w:p w:rsidR="00D61E9D" w:rsidRDefault="00DA3850" w:rsidP="008158A6">
      <w:pPr>
        <w:spacing w:after="0" w:line="0" w:lineRule="atLeast"/>
        <w:jc w:val="both"/>
        <w:rPr>
          <w:sz w:val="28"/>
          <w:szCs w:val="28"/>
        </w:rPr>
      </w:pPr>
      <w:r>
        <w:rPr>
          <w:sz w:val="28"/>
          <w:szCs w:val="28"/>
        </w:rPr>
        <w:tab/>
      </w:r>
      <w:r w:rsidR="00D61E9D">
        <w:rPr>
          <w:sz w:val="28"/>
          <w:szCs w:val="28"/>
        </w:rPr>
        <w:t>«Против» - нет</w:t>
      </w:r>
    </w:p>
    <w:p w:rsidR="00D61E9D" w:rsidRDefault="00DA3850" w:rsidP="008158A6">
      <w:pPr>
        <w:spacing w:after="0" w:line="0" w:lineRule="atLeast"/>
        <w:jc w:val="both"/>
        <w:rPr>
          <w:sz w:val="28"/>
          <w:szCs w:val="28"/>
        </w:rPr>
      </w:pPr>
      <w:r>
        <w:rPr>
          <w:sz w:val="28"/>
          <w:szCs w:val="28"/>
        </w:rPr>
        <w:tab/>
      </w:r>
      <w:r w:rsidR="00D61E9D">
        <w:rPr>
          <w:sz w:val="28"/>
          <w:szCs w:val="28"/>
        </w:rPr>
        <w:t>«Воздержавшихся»-</w:t>
      </w:r>
      <w:r w:rsidR="003A2D16">
        <w:rPr>
          <w:sz w:val="28"/>
          <w:szCs w:val="28"/>
        </w:rPr>
        <w:t xml:space="preserve"> </w:t>
      </w:r>
      <w:r w:rsidR="00D61E9D">
        <w:rPr>
          <w:sz w:val="28"/>
          <w:szCs w:val="28"/>
        </w:rPr>
        <w:t>нет</w:t>
      </w:r>
    </w:p>
    <w:p w:rsidR="00DA3850" w:rsidRDefault="00DA3850" w:rsidP="008158A6">
      <w:pPr>
        <w:spacing w:after="0" w:line="0" w:lineRule="atLeast"/>
        <w:jc w:val="both"/>
        <w:rPr>
          <w:sz w:val="28"/>
          <w:szCs w:val="28"/>
        </w:rPr>
      </w:pPr>
    </w:p>
    <w:p w:rsidR="00D61E9D" w:rsidRDefault="00DA3850" w:rsidP="008158A6">
      <w:pPr>
        <w:spacing w:after="0" w:line="0" w:lineRule="atLeast"/>
        <w:jc w:val="both"/>
        <w:rPr>
          <w:sz w:val="28"/>
          <w:szCs w:val="28"/>
        </w:rPr>
      </w:pPr>
      <w:r>
        <w:rPr>
          <w:sz w:val="28"/>
          <w:szCs w:val="28"/>
        </w:rPr>
        <w:tab/>
      </w:r>
      <w:r w:rsidR="00D61E9D">
        <w:rPr>
          <w:sz w:val="28"/>
          <w:szCs w:val="28"/>
        </w:rPr>
        <w:t>Пр</w:t>
      </w:r>
      <w:r w:rsidR="00287792">
        <w:rPr>
          <w:sz w:val="28"/>
          <w:szCs w:val="28"/>
        </w:rPr>
        <w:t>инятое заключение публичных слуш</w:t>
      </w:r>
      <w:r w:rsidR="00D61E9D">
        <w:rPr>
          <w:sz w:val="28"/>
          <w:szCs w:val="28"/>
        </w:rPr>
        <w:t>аний прилагается к настоящему протоколу.</w:t>
      </w:r>
    </w:p>
    <w:p w:rsidR="0052088D" w:rsidRDefault="00287792" w:rsidP="008158A6">
      <w:pPr>
        <w:spacing w:after="0" w:line="0" w:lineRule="atLeast"/>
        <w:jc w:val="both"/>
        <w:rPr>
          <w:sz w:val="28"/>
          <w:szCs w:val="28"/>
        </w:rPr>
      </w:pPr>
      <w:r>
        <w:rPr>
          <w:sz w:val="28"/>
          <w:szCs w:val="28"/>
        </w:rPr>
        <w:t xml:space="preserve"> </w:t>
      </w:r>
    </w:p>
    <w:p w:rsidR="00DA3850" w:rsidRDefault="00DA3850" w:rsidP="008158A6">
      <w:pPr>
        <w:spacing w:after="0" w:line="0" w:lineRule="atLeast"/>
        <w:jc w:val="both"/>
        <w:rPr>
          <w:sz w:val="28"/>
          <w:szCs w:val="28"/>
        </w:rPr>
      </w:pPr>
    </w:p>
    <w:p w:rsidR="00DA3850" w:rsidRDefault="00DA3850" w:rsidP="008158A6">
      <w:pPr>
        <w:spacing w:after="0" w:line="0" w:lineRule="atLeast"/>
        <w:jc w:val="both"/>
      </w:pPr>
    </w:p>
    <w:p w:rsidR="009A2B83" w:rsidRPr="00BD1023" w:rsidRDefault="009A2B83" w:rsidP="008158A6">
      <w:pPr>
        <w:spacing w:after="0" w:line="0" w:lineRule="atLeast"/>
        <w:jc w:val="both"/>
        <w:rPr>
          <w:b/>
          <w:sz w:val="28"/>
          <w:szCs w:val="28"/>
        </w:rPr>
      </w:pPr>
      <w:r w:rsidRPr="00BD1023">
        <w:rPr>
          <w:b/>
          <w:sz w:val="28"/>
          <w:szCs w:val="28"/>
        </w:rPr>
        <w:t xml:space="preserve">Председательствующий </w:t>
      </w:r>
      <w:proofErr w:type="gramStart"/>
      <w:r w:rsidRPr="00BD1023">
        <w:rPr>
          <w:b/>
          <w:sz w:val="28"/>
          <w:szCs w:val="28"/>
        </w:rPr>
        <w:t>на</w:t>
      </w:r>
      <w:proofErr w:type="gramEnd"/>
      <w:r w:rsidRPr="00BD1023">
        <w:rPr>
          <w:b/>
          <w:sz w:val="28"/>
          <w:szCs w:val="28"/>
        </w:rPr>
        <w:t xml:space="preserve"> </w:t>
      </w:r>
    </w:p>
    <w:p w:rsidR="009A2B83" w:rsidRPr="00BD1023" w:rsidRDefault="009A2B83" w:rsidP="008158A6">
      <w:pPr>
        <w:spacing w:after="0" w:line="0" w:lineRule="atLeast"/>
        <w:jc w:val="both"/>
        <w:rPr>
          <w:b/>
          <w:sz w:val="28"/>
          <w:szCs w:val="28"/>
        </w:rPr>
      </w:pPr>
      <w:r w:rsidRPr="00BD1023">
        <w:rPr>
          <w:b/>
          <w:sz w:val="28"/>
          <w:szCs w:val="28"/>
        </w:rPr>
        <w:t xml:space="preserve">публичных </w:t>
      </w:r>
      <w:proofErr w:type="gramStart"/>
      <w:r w:rsidRPr="00BD1023">
        <w:rPr>
          <w:b/>
          <w:sz w:val="28"/>
          <w:szCs w:val="28"/>
        </w:rPr>
        <w:t>слушаниях</w:t>
      </w:r>
      <w:proofErr w:type="gramEnd"/>
      <w:r w:rsidRPr="00BD1023">
        <w:rPr>
          <w:b/>
          <w:sz w:val="28"/>
          <w:szCs w:val="28"/>
        </w:rPr>
        <w:t xml:space="preserve">    </w:t>
      </w:r>
      <w:r w:rsidR="00A42C20" w:rsidRPr="00BD1023">
        <w:rPr>
          <w:b/>
          <w:sz w:val="28"/>
          <w:szCs w:val="28"/>
        </w:rPr>
        <w:t xml:space="preserve">                       </w:t>
      </w:r>
      <w:r w:rsidR="00710594">
        <w:rPr>
          <w:b/>
          <w:sz w:val="28"/>
          <w:szCs w:val="28"/>
        </w:rPr>
        <w:t xml:space="preserve">                              </w:t>
      </w:r>
      <w:r w:rsidR="00A42C20" w:rsidRPr="00BD1023">
        <w:rPr>
          <w:b/>
          <w:sz w:val="28"/>
          <w:szCs w:val="28"/>
        </w:rPr>
        <w:t>А.И. Бекетов</w:t>
      </w:r>
      <w:r w:rsidRPr="00BD1023">
        <w:rPr>
          <w:b/>
          <w:sz w:val="28"/>
          <w:szCs w:val="28"/>
        </w:rPr>
        <w:t xml:space="preserve">                                  </w:t>
      </w:r>
      <w:r w:rsidR="0052088D" w:rsidRPr="00BD1023">
        <w:rPr>
          <w:b/>
          <w:sz w:val="28"/>
          <w:szCs w:val="28"/>
        </w:rPr>
        <w:t xml:space="preserve">                            </w:t>
      </w:r>
      <w:r w:rsidR="00A42C20" w:rsidRPr="00BD1023">
        <w:rPr>
          <w:b/>
          <w:sz w:val="28"/>
          <w:szCs w:val="28"/>
        </w:rPr>
        <w:t xml:space="preserve">                          </w:t>
      </w:r>
    </w:p>
    <w:p w:rsidR="009A2B83" w:rsidRDefault="009A2B83" w:rsidP="008158A6">
      <w:pPr>
        <w:spacing w:after="0" w:line="0" w:lineRule="atLeast"/>
        <w:jc w:val="both"/>
      </w:pPr>
    </w:p>
    <w:p w:rsidR="00710594" w:rsidRDefault="00710594" w:rsidP="008158A6">
      <w:pPr>
        <w:spacing w:after="0" w:line="0" w:lineRule="atLeast"/>
        <w:jc w:val="both"/>
      </w:pPr>
    </w:p>
    <w:p w:rsidR="00287792" w:rsidRDefault="00287792" w:rsidP="008158A6">
      <w:pPr>
        <w:spacing w:after="0" w:line="0" w:lineRule="atLeast"/>
        <w:jc w:val="both"/>
        <w:rPr>
          <w:b/>
          <w:sz w:val="28"/>
          <w:szCs w:val="28"/>
        </w:rPr>
      </w:pPr>
      <w:r w:rsidRPr="00287792">
        <w:rPr>
          <w:b/>
          <w:sz w:val="28"/>
          <w:szCs w:val="28"/>
        </w:rPr>
        <w:t xml:space="preserve">Члены рабочей группы </w:t>
      </w:r>
      <w:proofErr w:type="gramStart"/>
      <w:r w:rsidRPr="00287792">
        <w:rPr>
          <w:b/>
          <w:sz w:val="28"/>
          <w:szCs w:val="28"/>
        </w:rPr>
        <w:t>по</w:t>
      </w:r>
      <w:proofErr w:type="gramEnd"/>
      <w:r w:rsidRPr="00287792">
        <w:rPr>
          <w:b/>
          <w:sz w:val="28"/>
          <w:szCs w:val="28"/>
        </w:rPr>
        <w:t xml:space="preserve"> </w:t>
      </w:r>
    </w:p>
    <w:p w:rsidR="00287792" w:rsidRDefault="00287792" w:rsidP="008158A6">
      <w:pPr>
        <w:spacing w:after="0" w:line="0" w:lineRule="atLeast"/>
        <w:jc w:val="both"/>
        <w:rPr>
          <w:b/>
          <w:sz w:val="28"/>
          <w:szCs w:val="28"/>
        </w:rPr>
      </w:pPr>
      <w:r>
        <w:rPr>
          <w:b/>
          <w:sz w:val="28"/>
          <w:szCs w:val="28"/>
        </w:rPr>
        <w:t xml:space="preserve"> о</w:t>
      </w:r>
      <w:r w:rsidRPr="00287792">
        <w:rPr>
          <w:b/>
          <w:sz w:val="28"/>
          <w:szCs w:val="28"/>
        </w:rPr>
        <w:t>рганизации</w:t>
      </w:r>
      <w:r>
        <w:rPr>
          <w:b/>
          <w:sz w:val="28"/>
          <w:szCs w:val="28"/>
        </w:rPr>
        <w:t xml:space="preserve"> и</w:t>
      </w:r>
      <w:r w:rsidRPr="00287792">
        <w:rPr>
          <w:b/>
          <w:sz w:val="28"/>
          <w:szCs w:val="28"/>
        </w:rPr>
        <w:t xml:space="preserve"> проведению</w:t>
      </w:r>
    </w:p>
    <w:p w:rsidR="00287792" w:rsidRDefault="00287792" w:rsidP="008158A6">
      <w:pPr>
        <w:spacing w:after="0" w:line="0" w:lineRule="atLeast"/>
        <w:jc w:val="both"/>
        <w:rPr>
          <w:b/>
          <w:sz w:val="28"/>
          <w:szCs w:val="28"/>
        </w:rPr>
      </w:pPr>
      <w:r w:rsidRPr="00287792">
        <w:rPr>
          <w:b/>
          <w:sz w:val="28"/>
          <w:szCs w:val="28"/>
        </w:rPr>
        <w:t xml:space="preserve"> публичных слушаний</w:t>
      </w:r>
      <w:r>
        <w:rPr>
          <w:b/>
          <w:sz w:val="28"/>
          <w:szCs w:val="28"/>
        </w:rPr>
        <w:t xml:space="preserve">                               </w:t>
      </w:r>
      <w:r w:rsidR="000E58B4">
        <w:rPr>
          <w:b/>
          <w:sz w:val="28"/>
          <w:szCs w:val="28"/>
        </w:rPr>
        <w:t xml:space="preserve">                           </w:t>
      </w:r>
      <w:r>
        <w:rPr>
          <w:b/>
          <w:sz w:val="28"/>
          <w:szCs w:val="28"/>
        </w:rPr>
        <w:t>М.Ю. Князев</w:t>
      </w:r>
    </w:p>
    <w:p w:rsidR="00710594" w:rsidRDefault="00710594" w:rsidP="008158A6">
      <w:pPr>
        <w:spacing w:after="0" w:line="0" w:lineRule="atLeast"/>
        <w:jc w:val="both"/>
        <w:rPr>
          <w:b/>
          <w:sz w:val="28"/>
          <w:szCs w:val="28"/>
        </w:rPr>
      </w:pPr>
    </w:p>
    <w:p w:rsidR="00287792" w:rsidRDefault="00287792" w:rsidP="000E58B4">
      <w:pPr>
        <w:jc w:val="both"/>
        <w:rPr>
          <w:b/>
          <w:sz w:val="28"/>
          <w:szCs w:val="28"/>
        </w:rPr>
      </w:pPr>
      <w:r>
        <w:rPr>
          <w:b/>
          <w:sz w:val="28"/>
          <w:szCs w:val="28"/>
        </w:rPr>
        <w:t xml:space="preserve">                                                                        </w:t>
      </w:r>
      <w:r w:rsidR="008C62B3">
        <w:rPr>
          <w:b/>
          <w:sz w:val="28"/>
          <w:szCs w:val="28"/>
        </w:rPr>
        <w:t xml:space="preserve">                         </w:t>
      </w:r>
      <w:r>
        <w:rPr>
          <w:b/>
          <w:sz w:val="28"/>
          <w:szCs w:val="28"/>
        </w:rPr>
        <w:t>А.С. Елфимов</w:t>
      </w:r>
    </w:p>
    <w:p w:rsidR="00287792" w:rsidRDefault="00287792" w:rsidP="000E58B4">
      <w:pPr>
        <w:tabs>
          <w:tab w:val="left" w:pos="7320"/>
        </w:tabs>
        <w:jc w:val="both"/>
        <w:rPr>
          <w:b/>
          <w:sz w:val="28"/>
          <w:szCs w:val="28"/>
        </w:rPr>
      </w:pPr>
      <w:r>
        <w:rPr>
          <w:b/>
          <w:sz w:val="28"/>
          <w:szCs w:val="28"/>
        </w:rPr>
        <w:tab/>
        <w:t>М.В. Скуратов</w:t>
      </w:r>
    </w:p>
    <w:p w:rsidR="009A2B83" w:rsidRPr="00C145CB" w:rsidRDefault="00287792" w:rsidP="000E58B4">
      <w:pPr>
        <w:tabs>
          <w:tab w:val="left" w:pos="7320"/>
        </w:tabs>
        <w:jc w:val="both"/>
        <w:rPr>
          <w:b/>
          <w:sz w:val="28"/>
          <w:szCs w:val="28"/>
        </w:rPr>
      </w:pPr>
      <w:r>
        <w:rPr>
          <w:b/>
          <w:sz w:val="28"/>
          <w:szCs w:val="28"/>
        </w:rPr>
        <w:t xml:space="preserve">                                                                         </w:t>
      </w:r>
      <w:r w:rsidR="008C62B3">
        <w:rPr>
          <w:b/>
          <w:sz w:val="28"/>
          <w:szCs w:val="28"/>
        </w:rPr>
        <w:t xml:space="preserve">                          </w:t>
      </w:r>
      <w:r>
        <w:rPr>
          <w:b/>
          <w:sz w:val="28"/>
          <w:szCs w:val="28"/>
        </w:rPr>
        <w:t>О.Н. Априщенко</w:t>
      </w:r>
    </w:p>
    <w:p w:rsidR="00A42C20" w:rsidRDefault="00A42C20" w:rsidP="000E58B4">
      <w:pPr>
        <w:jc w:val="both"/>
      </w:pPr>
    </w:p>
    <w:p w:rsidR="00A42C20" w:rsidRDefault="00A42C20" w:rsidP="009A2B83"/>
    <w:p w:rsidR="00DA3850" w:rsidRDefault="00DA3850" w:rsidP="009A2B83"/>
    <w:p w:rsidR="00DA3850" w:rsidRDefault="00DA3850" w:rsidP="009A2B83"/>
    <w:p w:rsidR="00DA3850" w:rsidRDefault="00DA3850" w:rsidP="009A2B83"/>
    <w:p w:rsidR="00DA3850" w:rsidRDefault="00DA3850" w:rsidP="009A2B83"/>
    <w:p w:rsidR="00DA3850" w:rsidRDefault="00DA3850" w:rsidP="009A2B83"/>
    <w:p w:rsidR="00DA3850" w:rsidRDefault="00DA3850" w:rsidP="009A2B83"/>
    <w:tbl>
      <w:tblPr>
        <w:tblpPr w:leftFromText="180" w:rightFromText="180" w:vertAnchor="text" w:tblpX="-551" w:tblpY="9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2410"/>
        <w:gridCol w:w="2693"/>
        <w:gridCol w:w="1560"/>
      </w:tblGrid>
      <w:tr w:rsidR="00990D05" w:rsidTr="008C62B3">
        <w:trPr>
          <w:trHeight w:val="525"/>
        </w:trPr>
        <w:tc>
          <w:tcPr>
            <w:tcW w:w="675" w:type="dxa"/>
          </w:tcPr>
          <w:p w:rsidR="00990D05" w:rsidRPr="00A42C20" w:rsidRDefault="00990D05" w:rsidP="00990D05">
            <w:pPr>
              <w:jc w:val="center"/>
              <w:rPr>
                <w:b/>
                <w:sz w:val="24"/>
                <w:szCs w:val="24"/>
              </w:rPr>
            </w:pPr>
            <w:r w:rsidRPr="00A42C20">
              <w:rPr>
                <w:b/>
                <w:sz w:val="24"/>
                <w:szCs w:val="24"/>
              </w:rPr>
              <w:lastRenderedPageBreak/>
              <w:t>№</w:t>
            </w:r>
          </w:p>
          <w:p w:rsidR="00990D05" w:rsidRDefault="00990D05" w:rsidP="00990D05">
            <w:pPr>
              <w:jc w:val="center"/>
              <w:rPr>
                <w:b/>
              </w:rPr>
            </w:pPr>
            <w:proofErr w:type="gramStart"/>
            <w:r w:rsidRPr="00A42C20">
              <w:rPr>
                <w:b/>
                <w:sz w:val="24"/>
                <w:szCs w:val="24"/>
              </w:rPr>
              <w:t>п</w:t>
            </w:r>
            <w:proofErr w:type="gramEnd"/>
            <w:r w:rsidRPr="00A42C20">
              <w:rPr>
                <w:b/>
                <w:sz w:val="24"/>
                <w:szCs w:val="24"/>
              </w:rPr>
              <w:t>/п</w:t>
            </w:r>
          </w:p>
        </w:tc>
        <w:tc>
          <w:tcPr>
            <w:tcW w:w="2835" w:type="dxa"/>
          </w:tcPr>
          <w:p w:rsidR="00990D05" w:rsidRPr="00A42C20" w:rsidRDefault="00990D05" w:rsidP="00990D05">
            <w:pPr>
              <w:jc w:val="center"/>
              <w:rPr>
                <w:b/>
                <w:sz w:val="24"/>
                <w:szCs w:val="24"/>
              </w:rPr>
            </w:pPr>
            <w:r w:rsidRPr="00A42C20">
              <w:rPr>
                <w:b/>
                <w:sz w:val="24"/>
                <w:szCs w:val="24"/>
              </w:rPr>
              <w:t>Ф.И.О. /наименование организации (</w:t>
            </w:r>
            <w:proofErr w:type="gramStart"/>
            <w:r w:rsidRPr="00A42C20">
              <w:rPr>
                <w:b/>
                <w:sz w:val="24"/>
                <w:szCs w:val="24"/>
              </w:rPr>
              <w:t>для</w:t>
            </w:r>
            <w:proofErr w:type="gramEnd"/>
            <w:r w:rsidRPr="00A42C20">
              <w:rPr>
                <w:b/>
                <w:sz w:val="24"/>
                <w:szCs w:val="24"/>
              </w:rPr>
              <w:t xml:space="preserve"> </w:t>
            </w:r>
            <w:proofErr w:type="gramStart"/>
            <w:r w:rsidRPr="00A42C20">
              <w:rPr>
                <w:b/>
                <w:sz w:val="24"/>
                <w:szCs w:val="24"/>
              </w:rPr>
              <w:t>ЮЛ</w:t>
            </w:r>
            <w:proofErr w:type="gramEnd"/>
            <w:r w:rsidRPr="00A42C20">
              <w:rPr>
                <w:b/>
                <w:sz w:val="24"/>
                <w:szCs w:val="24"/>
              </w:rPr>
              <w:t>) участника публичных слушаний</w:t>
            </w:r>
          </w:p>
        </w:tc>
        <w:tc>
          <w:tcPr>
            <w:tcW w:w="2410" w:type="dxa"/>
          </w:tcPr>
          <w:p w:rsidR="00990D05" w:rsidRPr="00A42C20" w:rsidRDefault="00990D05" w:rsidP="00990D05">
            <w:pPr>
              <w:jc w:val="center"/>
              <w:rPr>
                <w:b/>
                <w:sz w:val="24"/>
                <w:szCs w:val="24"/>
              </w:rPr>
            </w:pPr>
            <w:r w:rsidRPr="00A42C20">
              <w:rPr>
                <w:b/>
                <w:sz w:val="24"/>
                <w:szCs w:val="24"/>
              </w:rPr>
              <w:t>Дата рождения/основной государственный регистрационный номер (</w:t>
            </w:r>
            <w:proofErr w:type="gramStart"/>
            <w:r w:rsidRPr="00A42C20">
              <w:rPr>
                <w:b/>
                <w:sz w:val="24"/>
                <w:szCs w:val="24"/>
              </w:rPr>
              <w:t>для</w:t>
            </w:r>
            <w:proofErr w:type="gramEnd"/>
            <w:r w:rsidRPr="00A42C20">
              <w:rPr>
                <w:b/>
                <w:sz w:val="24"/>
                <w:szCs w:val="24"/>
              </w:rPr>
              <w:t xml:space="preserve"> ЮЛ)</w:t>
            </w:r>
          </w:p>
        </w:tc>
        <w:tc>
          <w:tcPr>
            <w:tcW w:w="2693" w:type="dxa"/>
          </w:tcPr>
          <w:p w:rsidR="00990D05" w:rsidRPr="00A42C20" w:rsidRDefault="00990D05" w:rsidP="00990D05">
            <w:pPr>
              <w:jc w:val="center"/>
              <w:rPr>
                <w:b/>
                <w:sz w:val="24"/>
                <w:szCs w:val="24"/>
              </w:rPr>
            </w:pPr>
            <w:r w:rsidRPr="00A42C20">
              <w:rPr>
                <w:b/>
                <w:sz w:val="24"/>
                <w:szCs w:val="24"/>
              </w:rPr>
              <w:t>Адрес места жительства (регистрации)/  место нахождения и адрес (</w:t>
            </w:r>
            <w:proofErr w:type="gramStart"/>
            <w:r w:rsidRPr="00A42C20">
              <w:rPr>
                <w:b/>
                <w:sz w:val="24"/>
                <w:szCs w:val="24"/>
              </w:rPr>
              <w:t>для</w:t>
            </w:r>
            <w:proofErr w:type="gramEnd"/>
            <w:r w:rsidRPr="00A42C20">
              <w:rPr>
                <w:b/>
                <w:sz w:val="24"/>
                <w:szCs w:val="24"/>
              </w:rPr>
              <w:t xml:space="preserve"> ЮЛ)</w:t>
            </w:r>
          </w:p>
        </w:tc>
        <w:tc>
          <w:tcPr>
            <w:tcW w:w="1560" w:type="dxa"/>
          </w:tcPr>
          <w:p w:rsidR="00990D05" w:rsidRPr="00A42C20" w:rsidRDefault="00990D05" w:rsidP="00990D05">
            <w:pPr>
              <w:jc w:val="center"/>
              <w:rPr>
                <w:b/>
                <w:sz w:val="24"/>
                <w:szCs w:val="24"/>
              </w:rPr>
            </w:pPr>
            <w:r w:rsidRPr="00A42C20">
              <w:rPr>
                <w:b/>
                <w:sz w:val="24"/>
                <w:szCs w:val="24"/>
              </w:rPr>
              <w:t>Подпись участника публичных слушаний</w:t>
            </w:r>
          </w:p>
        </w:tc>
      </w:tr>
      <w:tr w:rsidR="00990D05" w:rsidTr="008C62B3">
        <w:trPr>
          <w:trHeight w:val="390"/>
        </w:trPr>
        <w:tc>
          <w:tcPr>
            <w:tcW w:w="675" w:type="dxa"/>
          </w:tcPr>
          <w:p w:rsidR="00990D05" w:rsidRDefault="00DA3850" w:rsidP="00990D05">
            <w:pPr>
              <w:jc w:val="center"/>
              <w:rPr>
                <w:b/>
              </w:rPr>
            </w:pPr>
            <w:r>
              <w:rPr>
                <w:b/>
              </w:rPr>
              <w:t>1</w:t>
            </w:r>
          </w:p>
          <w:p w:rsidR="008C62B3" w:rsidRDefault="008C62B3" w:rsidP="00990D05">
            <w:pPr>
              <w:jc w:val="center"/>
              <w:rPr>
                <w:b/>
              </w:rPr>
            </w:pPr>
          </w:p>
          <w:p w:rsidR="008C62B3" w:rsidRDefault="008C62B3" w:rsidP="00990D05">
            <w:pPr>
              <w:jc w:val="center"/>
              <w:rPr>
                <w:b/>
              </w:rPr>
            </w:pPr>
          </w:p>
        </w:tc>
        <w:tc>
          <w:tcPr>
            <w:tcW w:w="2835" w:type="dxa"/>
          </w:tcPr>
          <w:p w:rsidR="00990D05" w:rsidRDefault="00990D05" w:rsidP="00990D05">
            <w:pPr>
              <w:jc w:val="center"/>
              <w:rPr>
                <w:b/>
              </w:rPr>
            </w:pPr>
          </w:p>
        </w:tc>
        <w:tc>
          <w:tcPr>
            <w:tcW w:w="2410" w:type="dxa"/>
          </w:tcPr>
          <w:p w:rsidR="00990D05" w:rsidRDefault="00990D05" w:rsidP="00990D05">
            <w:pPr>
              <w:jc w:val="center"/>
              <w:rPr>
                <w:b/>
              </w:rPr>
            </w:pPr>
          </w:p>
        </w:tc>
        <w:tc>
          <w:tcPr>
            <w:tcW w:w="2693" w:type="dxa"/>
          </w:tcPr>
          <w:p w:rsidR="00990D05" w:rsidRDefault="00990D05" w:rsidP="00990D05">
            <w:pPr>
              <w:jc w:val="center"/>
              <w:rPr>
                <w:b/>
              </w:rPr>
            </w:pPr>
          </w:p>
        </w:tc>
        <w:tc>
          <w:tcPr>
            <w:tcW w:w="1560" w:type="dxa"/>
          </w:tcPr>
          <w:p w:rsidR="00990D05" w:rsidRDefault="00990D05" w:rsidP="00990D05">
            <w:pPr>
              <w:jc w:val="center"/>
              <w:rPr>
                <w:b/>
              </w:rPr>
            </w:pPr>
          </w:p>
        </w:tc>
      </w:tr>
      <w:tr w:rsidR="00990D05" w:rsidTr="008C62B3">
        <w:trPr>
          <w:trHeight w:val="525"/>
        </w:trPr>
        <w:tc>
          <w:tcPr>
            <w:tcW w:w="675" w:type="dxa"/>
          </w:tcPr>
          <w:p w:rsidR="00990D05" w:rsidRDefault="00DA3850" w:rsidP="00990D05">
            <w:pPr>
              <w:jc w:val="center"/>
              <w:rPr>
                <w:b/>
              </w:rPr>
            </w:pPr>
            <w:r>
              <w:rPr>
                <w:b/>
              </w:rPr>
              <w:t>2</w:t>
            </w:r>
          </w:p>
        </w:tc>
        <w:tc>
          <w:tcPr>
            <w:tcW w:w="2835" w:type="dxa"/>
          </w:tcPr>
          <w:p w:rsidR="00990D05" w:rsidRDefault="00990D05"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990D05" w:rsidRDefault="00990D05" w:rsidP="00990D05">
            <w:pPr>
              <w:jc w:val="center"/>
              <w:rPr>
                <w:b/>
              </w:rPr>
            </w:pPr>
          </w:p>
        </w:tc>
        <w:tc>
          <w:tcPr>
            <w:tcW w:w="2693" w:type="dxa"/>
          </w:tcPr>
          <w:p w:rsidR="00990D05" w:rsidRDefault="00990D05" w:rsidP="00990D05">
            <w:pPr>
              <w:jc w:val="center"/>
              <w:rPr>
                <w:b/>
              </w:rPr>
            </w:pPr>
          </w:p>
        </w:tc>
        <w:tc>
          <w:tcPr>
            <w:tcW w:w="1560" w:type="dxa"/>
          </w:tcPr>
          <w:p w:rsidR="00990D05" w:rsidRDefault="00990D05" w:rsidP="00990D05">
            <w:pPr>
              <w:jc w:val="center"/>
              <w:rPr>
                <w:b/>
              </w:rPr>
            </w:pPr>
          </w:p>
        </w:tc>
      </w:tr>
      <w:tr w:rsidR="00990D05" w:rsidTr="008C62B3">
        <w:trPr>
          <w:trHeight w:val="285"/>
        </w:trPr>
        <w:tc>
          <w:tcPr>
            <w:tcW w:w="675" w:type="dxa"/>
          </w:tcPr>
          <w:p w:rsidR="00990D05" w:rsidRDefault="00DA3850" w:rsidP="00990D05">
            <w:pPr>
              <w:jc w:val="center"/>
              <w:rPr>
                <w:b/>
              </w:rPr>
            </w:pPr>
            <w:r>
              <w:rPr>
                <w:b/>
              </w:rPr>
              <w:t>3</w:t>
            </w:r>
          </w:p>
        </w:tc>
        <w:tc>
          <w:tcPr>
            <w:tcW w:w="2835" w:type="dxa"/>
          </w:tcPr>
          <w:p w:rsidR="00990D05" w:rsidRDefault="00990D05"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990D05" w:rsidRDefault="00990D05" w:rsidP="00990D05">
            <w:pPr>
              <w:jc w:val="center"/>
              <w:rPr>
                <w:b/>
              </w:rPr>
            </w:pPr>
          </w:p>
        </w:tc>
        <w:tc>
          <w:tcPr>
            <w:tcW w:w="2693" w:type="dxa"/>
          </w:tcPr>
          <w:p w:rsidR="00990D05" w:rsidRDefault="00990D05" w:rsidP="00990D05">
            <w:pPr>
              <w:jc w:val="center"/>
              <w:rPr>
                <w:b/>
              </w:rPr>
            </w:pPr>
          </w:p>
        </w:tc>
        <w:tc>
          <w:tcPr>
            <w:tcW w:w="1560" w:type="dxa"/>
          </w:tcPr>
          <w:p w:rsidR="00990D05" w:rsidRDefault="00990D05" w:rsidP="00990D05">
            <w:pPr>
              <w:jc w:val="center"/>
              <w:rPr>
                <w:b/>
              </w:rPr>
            </w:pPr>
          </w:p>
        </w:tc>
      </w:tr>
      <w:tr w:rsidR="00990D05" w:rsidTr="008C62B3">
        <w:trPr>
          <w:trHeight w:val="210"/>
        </w:trPr>
        <w:tc>
          <w:tcPr>
            <w:tcW w:w="675" w:type="dxa"/>
          </w:tcPr>
          <w:p w:rsidR="00990D05" w:rsidRDefault="00DA3850" w:rsidP="00990D05">
            <w:pPr>
              <w:jc w:val="center"/>
              <w:rPr>
                <w:b/>
              </w:rPr>
            </w:pPr>
            <w:r>
              <w:rPr>
                <w:b/>
              </w:rPr>
              <w:t>4</w:t>
            </w:r>
          </w:p>
        </w:tc>
        <w:tc>
          <w:tcPr>
            <w:tcW w:w="2835" w:type="dxa"/>
          </w:tcPr>
          <w:p w:rsidR="00990D05" w:rsidRDefault="00990D05"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990D05" w:rsidRDefault="00990D05" w:rsidP="00990D05">
            <w:pPr>
              <w:jc w:val="center"/>
              <w:rPr>
                <w:b/>
              </w:rPr>
            </w:pPr>
          </w:p>
        </w:tc>
        <w:tc>
          <w:tcPr>
            <w:tcW w:w="2693" w:type="dxa"/>
          </w:tcPr>
          <w:p w:rsidR="00990D05" w:rsidRDefault="00990D05" w:rsidP="00990D05">
            <w:pPr>
              <w:jc w:val="center"/>
              <w:rPr>
                <w:b/>
              </w:rPr>
            </w:pPr>
          </w:p>
        </w:tc>
        <w:tc>
          <w:tcPr>
            <w:tcW w:w="1560" w:type="dxa"/>
          </w:tcPr>
          <w:p w:rsidR="00990D05" w:rsidRDefault="00990D05" w:rsidP="00990D05">
            <w:pPr>
              <w:jc w:val="center"/>
              <w:rPr>
                <w:b/>
              </w:rPr>
            </w:pPr>
          </w:p>
        </w:tc>
      </w:tr>
      <w:tr w:rsidR="00990D05" w:rsidTr="008C62B3">
        <w:trPr>
          <w:trHeight w:val="300"/>
        </w:trPr>
        <w:tc>
          <w:tcPr>
            <w:tcW w:w="675" w:type="dxa"/>
          </w:tcPr>
          <w:p w:rsidR="00990D05" w:rsidRDefault="00DA3850" w:rsidP="00990D05">
            <w:pPr>
              <w:jc w:val="center"/>
              <w:rPr>
                <w:b/>
              </w:rPr>
            </w:pPr>
            <w:r>
              <w:rPr>
                <w:b/>
              </w:rPr>
              <w:t>5</w:t>
            </w:r>
          </w:p>
        </w:tc>
        <w:tc>
          <w:tcPr>
            <w:tcW w:w="2835" w:type="dxa"/>
          </w:tcPr>
          <w:p w:rsidR="00990D05" w:rsidRDefault="00990D05"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990D05" w:rsidRDefault="00990D05" w:rsidP="00990D05">
            <w:pPr>
              <w:jc w:val="center"/>
              <w:rPr>
                <w:b/>
              </w:rPr>
            </w:pPr>
          </w:p>
        </w:tc>
        <w:tc>
          <w:tcPr>
            <w:tcW w:w="2693" w:type="dxa"/>
          </w:tcPr>
          <w:p w:rsidR="00990D05" w:rsidRDefault="00990D05" w:rsidP="00990D05">
            <w:pPr>
              <w:jc w:val="center"/>
              <w:rPr>
                <w:b/>
              </w:rPr>
            </w:pPr>
          </w:p>
        </w:tc>
        <w:tc>
          <w:tcPr>
            <w:tcW w:w="1560" w:type="dxa"/>
          </w:tcPr>
          <w:p w:rsidR="00990D05" w:rsidRDefault="00990D05" w:rsidP="00990D05">
            <w:pPr>
              <w:jc w:val="center"/>
              <w:rPr>
                <w:b/>
              </w:rPr>
            </w:pPr>
          </w:p>
        </w:tc>
      </w:tr>
      <w:tr w:rsidR="00DA3850" w:rsidTr="008C62B3">
        <w:trPr>
          <w:trHeight w:val="300"/>
        </w:trPr>
        <w:tc>
          <w:tcPr>
            <w:tcW w:w="675" w:type="dxa"/>
          </w:tcPr>
          <w:p w:rsidR="00DA3850" w:rsidRDefault="00DA3850" w:rsidP="00990D05">
            <w:pPr>
              <w:jc w:val="center"/>
              <w:rPr>
                <w:b/>
              </w:rPr>
            </w:pPr>
            <w:r>
              <w:rPr>
                <w:b/>
              </w:rPr>
              <w:t>6</w:t>
            </w:r>
          </w:p>
        </w:tc>
        <w:tc>
          <w:tcPr>
            <w:tcW w:w="2835" w:type="dxa"/>
          </w:tcPr>
          <w:p w:rsidR="00DA3850" w:rsidRDefault="00DA3850"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DA3850" w:rsidRDefault="00DA3850" w:rsidP="00990D05">
            <w:pPr>
              <w:jc w:val="center"/>
              <w:rPr>
                <w:b/>
              </w:rPr>
            </w:pPr>
          </w:p>
        </w:tc>
        <w:tc>
          <w:tcPr>
            <w:tcW w:w="2693" w:type="dxa"/>
          </w:tcPr>
          <w:p w:rsidR="00DA3850" w:rsidRDefault="00DA3850" w:rsidP="00990D05">
            <w:pPr>
              <w:jc w:val="center"/>
              <w:rPr>
                <w:b/>
              </w:rPr>
            </w:pPr>
          </w:p>
        </w:tc>
        <w:tc>
          <w:tcPr>
            <w:tcW w:w="1560" w:type="dxa"/>
          </w:tcPr>
          <w:p w:rsidR="00DA3850" w:rsidRDefault="00DA3850" w:rsidP="00990D05">
            <w:pPr>
              <w:jc w:val="center"/>
              <w:rPr>
                <w:b/>
              </w:rPr>
            </w:pPr>
          </w:p>
        </w:tc>
      </w:tr>
      <w:tr w:rsidR="00DA3850" w:rsidTr="008C62B3">
        <w:trPr>
          <w:trHeight w:val="300"/>
        </w:trPr>
        <w:tc>
          <w:tcPr>
            <w:tcW w:w="675" w:type="dxa"/>
          </w:tcPr>
          <w:p w:rsidR="00DA3850" w:rsidRDefault="00DA3850" w:rsidP="00990D05">
            <w:pPr>
              <w:jc w:val="center"/>
              <w:rPr>
                <w:b/>
              </w:rPr>
            </w:pPr>
            <w:r>
              <w:rPr>
                <w:b/>
              </w:rPr>
              <w:t>7</w:t>
            </w:r>
          </w:p>
        </w:tc>
        <w:tc>
          <w:tcPr>
            <w:tcW w:w="2835" w:type="dxa"/>
          </w:tcPr>
          <w:p w:rsidR="00DA3850" w:rsidRDefault="00DA3850"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DA3850" w:rsidRDefault="00DA3850" w:rsidP="00990D05">
            <w:pPr>
              <w:jc w:val="center"/>
              <w:rPr>
                <w:b/>
              </w:rPr>
            </w:pPr>
          </w:p>
        </w:tc>
        <w:tc>
          <w:tcPr>
            <w:tcW w:w="2693" w:type="dxa"/>
          </w:tcPr>
          <w:p w:rsidR="00DA3850" w:rsidRDefault="00DA3850" w:rsidP="00990D05">
            <w:pPr>
              <w:jc w:val="center"/>
              <w:rPr>
                <w:b/>
              </w:rPr>
            </w:pPr>
          </w:p>
        </w:tc>
        <w:tc>
          <w:tcPr>
            <w:tcW w:w="1560" w:type="dxa"/>
          </w:tcPr>
          <w:p w:rsidR="00DA3850" w:rsidRDefault="00DA3850" w:rsidP="00990D05">
            <w:pPr>
              <w:jc w:val="center"/>
              <w:rPr>
                <w:b/>
              </w:rPr>
            </w:pPr>
          </w:p>
        </w:tc>
      </w:tr>
      <w:tr w:rsidR="00DA3850" w:rsidTr="008C62B3">
        <w:trPr>
          <w:trHeight w:val="300"/>
        </w:trPr>
        <w:tc>
          <w:tcPr>
            <w:tcW w:w="675" w:type="dxa"/>
          </w:tcPr>
          <w:p w:rsidR="00DA3850" w:rsidRDefault="00DA3850" w:rsidP="00990D05">
            <w:pPr>
              <w:jc w:val="center"/>
              <w:rPr>
                <w:b/>
              </w:rPr>
            </w:pPr>
            <w:r>
              <w:rPr>
                <w:b/>
              </w:rPr>
              <w:t>8</w:t>
            </w:r>
          </w:p>
        </w:tc>
        <w:tc>
          <w:tcPr>
            <w:tcW w:w="2835" w:type="dxa"/>
          </w:tcPr>
          <w:p w:rsidR="00DA3850" w:rsidRDefault="00DA3850"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DA3850" w:rsidRDefault="00DA3850" w:rsidP="00990D05">
            <w:pPr>
              <w:jc w:val="center"/>
              <w:rPr>
                <w:b/>
              </w:rPr>
            </w:pPr>
          </w:p>
        </w:tc>
        <w:tc>
          <w:tcPr>
            <w:tcW w:w="2693" w:type="dxa"/>
          </w:tcPr>
          <w:p w:rsidR="00DA3850" w:rsidRDefault="00DA3850" w:rsidP="00990D05">
            <w:pPr>
              <w:jc w:val="center"/>
              <w:rPr>
                <w:b/>
              </w:rPr>
            </w:pPr>
          </w:p>
        </w:tc>
        <w:tc>
          <w:tcPr>
            <w:tcW w:w="1560" w:type="dxa"/>
          </w:tcPr>
          <w:p w:rsidR="00DA3850" w:rsidRDefault="00DA3850" w:rsidP="00990D05">
            <w:pPr>
              <w:jc w:val="center"/>
              <w:rPr>
                <w:b/>
              </w:rPr>
            </w:pPr>
          </w:p>
        </w:tc>
      </w:tr>
      <w:tr w:rsidR="00DA3850" w:rsidTr="008C62B3">
        <w:trPr>
          <w:trHeight w:val="300"/>
        </w:trPr>
        <w:tc>
          <w:tcPr>
            <w:tcW w:w="675" w:type="dxa"/>
          </w:tcPr>
          <w:p w:rsidR="00DA3850" w:rsidRDefault="00DA3850" w:rsidP="00990D05">
            <w:pPr>
              <w:jc w:val="center"/>
              <w:rPr>
                <w:b/>
              </w:rPr>
            </w:pPr>
            <w:r>
              <w:rPr>
                <w:b/>
              </w:rPr>
              <w:lastRenderedPageBreak/>
              <w:t>9</w:t>
            </w:r>
          </w:p>
        </w:tc>
        <w:tc>
          <w:tcPr>
            <w:tcW w:w="2835" w:type="dxa"/>
          </w:tcPr>
          <w:p w:rsidR="00DA3850" w:rsidRDefault="00DA3850"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DA3850" w:rsidRDefault="00DA3850" w:rsidP="00990D05">
            <w:pPr>
              <w:jc w:val="center"/>
              <w:rPr>
                <w:b/>
              </w:rPr>
            </w:pPr>
          </w:p>
        </w:tc>
        <w:tc>
          <w:tcPr>
            <w:tcW w:w="2693" w:type="dxa"/>
          </w:tcPr>
          <w:p w:rsidR="00DA3850" w:rsidRDefault="00DA3850" w:rsidP="00990D05">
            <w:pPr>
              <w:jc w:val="center"/>
              <w:rPr>
                <w:b/>
              </w:rPr>
            </w:pPr>
          </w:p>
        </w:tc>
        <w:tc>
          <w:tcPr>
            <w:tcW w:w="1560" w:type="dxa"/>
          </w:tcPr>
          <w:p w:rsidR="00DA3850" w:rsidRDefault="00DA3850" w:rsidP="00990D05">
            <w:pPr>
              <w:jc w:val="center"/>
              <w:rPr>
                <w:b/>
              </w:rPr>
            </w:pPr>
          </w:p>
        </w:tc>
      </w:tr>
      <w:tr w:rsidR="00DA3850" w:rsidTr="008C62B3">
        <w:trPr>
          <w:trHeight w:val="300"/>
        </w:trPr>
        <w:tc>
          <w:tcPr>
            <w:tcW w:w="675" w:type="dxa"/>
          </w:tcPr>
          <w:p w:rsidR="00DA3850" w:rsidRDefault="00DA3850" w:rsidP="00990D05">
            <w:pPr>
              <w:jc w:val="center"/>
              <w:rPr>
                <w:b/>
              </w:rPr>
            </w:pPr>
            <w:r>
              <w:rPr>
                <w:b/>
              </w:rPr>
              <w:t>10</w:t>
            </w:r>
          </w:p>
        </w:tc>
        <w:tc>
          <w:tcPr>
            <w:tcW w:w="2835" w:type="dxa"/>
          </w:tcPr>
          <w:p w:rsidR="00DA3850" w:rsidRDefault="00DA3850"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DA3850" w:rsidRDefault="00DA3850" w:rsidP="00990D05">
            <w:pPr>
              <w:jc w:val="center"/>
              <w:rPr>
                <w:b/>
              </w:rPr>
            </w:pPr>
          </w:p>
        </w:tc>
        <w:tc>
          <w:tcPr>
            <w:tcW w:w="2693" w:type="dxa"/>
          </w:tcPr>
          <w:p w:rsidR="00DA3850" w:rsidRDefault="00DA3850" w:rsidP="00990D05">
            <w:pPr>
              <w:jc w:val="center"/>
              <w:rPr>
                <w:b/>
              </w:rPr>
            </w:pPr>
          </w:p>
        </w:tc>
        <w:tc>
          <w:tcPr>
            <w:tcW w:w="1560" w:type="dxa"/>
          </w:tcPr>
          <w:p w:rsidR="00DA3850" w:rsidRDefault="00DA3850" w:rsidP="00990D05">
            <w:pPr>
              <w:jc w:val="center"/>
              <w:rPr>
                <w:b/>
              </w:rPr>
            </w:pPr>
          </w:p>
        </w:tc>
      </w:tr>
      <w:tr w:rsidR="00DA3850" w:rsidTr="008C62B3">
        <w:trPr>
          <w:trHeight w:val="300"/>
        </w:trPr>
        <w:tc>
          <w:tcPr>
            <w:tcW w:w="675" w:type="dxa"/>
          </w:tcPr>
          <w:p w:rsidR="00DA3850" w:rsidRDefault="00DA3850" w:rsidP="00990D05">
            <w:pPr>
              <w:jc w:val="center"/>
              <w:rPr>
                <w:b/>
              </w:rPr>
            </w:pPr>
            <w:r>
              <w:rPr>
                <w:b/>
              </w:rPr>
              <w:t>11</w:t>
            </w:r>
          </w:p>
        </w:tc>
        <w:tc>
          <w:tcPr>
            <w:tcW w:w="2835" w:type="dxa"/>
          </w:tcPr>
          <w:p w:rsidR="00DA3850" w:rsidRDefault="00DA3850"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DA3850" w:rsidRDefault="00DA3850" w:rsidP="00990D05">
            <w:pPr>
              <w:jc w:val="center"/>
              <w:rPr>
                <w:b/>
              </w:rPr>
            </w:pPr>
          </w:p>
        </w:tc>
        <w:tc>
          <w:tcPr>
            <w:tcW w:w="2693" w:type="dxa"/>
          </w:tcPr>
          <w:p w:rsidR="00DA3850" w:rsidRDefault="00DA3850" w:rsidP="00990D05">
            <w:pPr>
              <w:jc w:val="center"/>
              <w:rPr>
                <w:b/>
              </w:rPr>
            </w:pPr>
          </w:p>
        </w:tc>
        <w:tc>
          <w:tcPr>
            <w:tcW w:w="1560" w:type="dxa"/>
          </w:tcPr>
          <w:p w:rsidR="00DA3850" w:rsidRDefault="00DA3850" w:rsidP="00990D05">
            <w:pPr>
              <w:jc w:val="center"/>
              <w:rPr>
                <w:b/>
              </w:rPr>
            </w:pPr>
          </w:p>
        </w:tc>
      </w:tr>
      <w:tr w:rsidR="00DA3850" w:rsidTr="008C62B3">
        <w:trPr>
          <w:trHeight w:val="300"/>
        </w:trPr>
        <w:tc>
          <w:tcPr>
            <w:tcW w:w="675" w:type="dxa"/>
          </w:tcPr>
          <w:p w:rsidR="00DA3850" w:rsidRDefault="00DA3850" w:rsidP="00990D05">
            <w:pPr>
              <w:jc w:val="center"/>
              <w:rPr>
                <w:b/>
              </w:rPr>
            </w:pPr>
            <w:r>
              <w:rPr>
                <w:b/>
              </w:rPr>
              <w:t>12</w:t>
            </w:r>
          </w:p>
        </w:tc>
        <w:tc>
          <w:tcPr>
            <w:tcW w:w="2835" w:type="dxa"/>
          </w:tcPr>
          <w:p w:rsidR="00DA3850" w:rsidRDefault="00DA3850"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DA3850" w:rsidRDefault="00DA3850" w:rsidP="00990D05">
            <w:pPr>
              <w:jc w:val="center"/>
              <w:rPr>
                <w:b/>
              </w:rPr>
            </w:pPr>
          </w:p>
        </w:tc>
        <w:tc>
          <w:tcPr>
            <w:tcW w:w="2693" w:type="dxa"/>
          </w:tcPr>
          <w:p w:rsidR="00DA3850" w:rsidRDefault="00DA3850" w:rsidP="00990D05">
            <w:pPr>
              <w:jc w:val="center"/>
              <w:rPr>
                <w:b/>
              </w:rPr>
            </w:pPr>
          </w:p>
        </w:tc>
        <w:tc>
          <w:tcPr>
            <w:tcW w:w="1560" w:type="dxa"/>
          </w:tcPr>
          <w:p w:rsidR="00DA3850" w:rsidRDefault="00DA3850" w:rsidP="00990D05">
            <w:pPr>
              <w:jc w:val="center"/>
              <w:rPr>
                <w:b/>
              </w:rPr>
            </w:pPr>
          </w:p>
        </w:tc>
      </w:tr>
      <w:tr w:rsidR="00DA3850" w:rsidTr="008C62B3">
        <w:trPr>
          <w:trHeight w:val="300"/>
        </w:trPr>
        <w:tc>
          <w:tcPr>
            <w:tcW w:w="675" w:type="dxa"/>
          </w:tcPr>
          <w:p w:rsidR="00DA3850" w:rsidRDefault="00DA3850" w:rsidP="00990D05">
            <w:pPr>
              <w:jc w:val="center"/>
              <w:rPr>
                <w:b/>
              </w:rPr>
            </w:pPr>
            <w:r>
              <w:rPr>
                <w:b/>
              </w:rPr>
              <w:t>13</w:t>
            </w:r>
          </w:p>
        </w:tc>
        <w:tc>
          <w:tcPr>
            <w:tcW w:w="2835" w:type="dxa"/>
          </w:tcPr>
          <w:p w:rsidR="00DA3850" w:rsidRDefault="00DA3850"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DA3850" w:rsidRDefault="00DA3850" w:rsidP="00990D05">
            <w:pPr>
              <w:jc w:val="center"/>
              <w:rPr>
                <w:b/>
              </w:rPr>
            </w:pPr>
          </w:p>
        </w:tc>
        <w:tc>
          <w:tcPr>
            <w:tcW w:w="2693" w:type="dxa"/>
          </w:tcPr>
          <w:p w:rsidR="00DA3850" w:rsidRDefault="00DA3850" w:rsidP="00990D05">
            <w:pPr>
              <w:jc w:val="center"/>
              <w:rPr>
                <w:b/>
              </w:rPr>
            </w:pPr>
          </w:p>
        </w:tc>
        <w:tc>
          <w:tcPr>
            <w:tcW w:w="1560" w:type="dxa"/>
          </w:tcPr>
          <w:p w:rsidR="00DA3850" w:rsidRDefault="00DA3850" w:rsidP="00990D05">
            <w:pPr>
              <w:jc w:val="center"/>
              <w:rPr>
                <w:b/>
              </w:rPr>
            </w:pPr>
          </w:p>
        </w:tc>
      </w:tr>
      <w:tr w:rsidR="00DA3850" w:rsidTr="008C62B3">
        <w:trPr>
          <w:trHeight w:val="300"/>
        </w:trPr>
        <w:tc>
          <w:tcPr>
            <w:tcW w:w="675" w:type="dxa"/>
          </w:tcPr>
          <w:p w:rsidR="00DA3850" w:rsidRDefault="00DA3850" w:rsidP="00990D05">
            <w:pPr>
              <w:jc w:val="center"/>
              <w:rPr>
                <w:b/>
              </w:rPr>
            </w:pPr>
            <w:r>
              <w:rPr>
                <w:b/>
              </w:rPr>
              <w:t>14</w:t>
            </w:r>
          </w:p>
        </w:tc>
        <w:tc>
          <w:tcPr>
            <w:tcW w:w="2835" w:type="dxa"/>
          </w:tcPr>
          <w:p w:rsidR="00DA3850" w:rsidRDefault="00DA3850"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DA3850" w:rsidRDefault="00DA3850" w:rsidP="00990D05">
            <w:pPr>
              <w:jc w:val="center"/>
              <w:rPr>
                <w:b/>
              </w:rPr>
            </w:pPr>
          </w:p>
        </w:tc>
        <w:tc>
          <w:tcPr>
            <w:tcW w:w="2693" w:type="dxa"/>
          </w:tcPr>
          <w:p w:rsidR="00DA3850" w:rsidRDefault="00DA3850" w:rsidP="00990D05">
            <w:pPr>
              <w:jc w:val="center"/>
              <w:rPr>
                <w:b/>
              </w:rPr>
            </w:pPr>
          </w:p>
        </w:tc>
        <w:tc>
          <w:tcPr>
            <w:tcW w:w="1560" w:type="dxa"/>
          </w:tcPr>
          <w:p w:rsidR="00DA3850" w:rsidRDefault="00DA3850" w:rsidP="00990D05">
            <w:pPr>
              <w:jc w:val="center"/>
              <w:rPr>
                <w:b/>
              </w:rPr>
            </w:pPr>
          </w:p>
        </w:tc>
      </w:tr>
      <w:tr w:rsidR="00DA3850" w:rsidTr="008C62B3">
        <w:trPr>
          <w:trHeight w:val="300"/>
        </w:trPr>
        <w:tc>
          <w:tcPr>
            <w:tcW w:w="675" w:type="dxa"/>
          </w:tcPr>
          <w:p w:rsidR="00DA3850" w:rsidRDefault="00DA3850" w:rsidP="00990D05">
            <w:pPr>
              <w:jc w:val="center"/>
              <w:rPr>
                <w:b/>
              </w:rPr>
            </w:pPr>
            <w:r>
              <w:rPr>
                <w:b/>
              </w:rPr>
              <w:t>15</w:t>
            </w:r>
          </w:p>
        </w:tc>
        <w:tc>
          <w:tcPr>
            <w:tcW w:w="2835" w:type="dxa"/>
          </w:tcPr>
          <w:p w:rsidR="00DA3850" w:rsidRDefault="00DA3850" w:rsidP="00990D05">
            <w:pPr>
              <w:jc w:val="center"/>
              <w:rPr>
                <w:b/>
              </w:rPr>
            </w:pPr>
          </w:p>
          <w:p w:rsidR="008C62B3" w:rsidRDefault="008C62B3" w:rsidP="00990D05">
            <w:pPr>
              <w:jc w:val="center"/>
              <w:rPr>
                <w:b/>
              </w:rPr>
            </w:pPr>
          </w:p>
          <w:p w:rsidR="008C62B3" w:rsidRDefault="008C62B3" w:rsidP="00990D05">
            <w:pPr>
              <w:jc w:val="center"/>
              <w:rPr>
                <w:b/>
              </w:rPr>
            </w:pPr>
          </w:p>
        </w:tc>
        <w:tc>
          <w:tcPr>
            <w:tcW w:w="2410" w:type="dxa"/>
          </w:tcPr>
          <w:p w:rsidR="00DA3850" w:rsidRDefault="00DA3850" w:rsidP="00990D05">
            <w:pPr>
              <w:jc w:val="center"/>
              <w:rPr>
                <w:b/>
              </w:rPr>
            </w:pPr>
          </w:p>
        </w:tc>
        <w:tc>
          <w:tcPr>
            <w:tcW w:w="2693" w:type="dxa"/>
          </w:tcPr>
          <w:p w:rsidR="00DA3850" w:rsidRDefault="00DA3850" w:rsidP="00990D05">
            <w:pPr>
              <w:jc w:val="center"/>
              <w:rPr>
                <w:b/>
              </w:rPr>
            </w:pPr>
          </w:p>
        </w:tc>
        <w:tc>
          <w:tcPr>
            <w:tcW w:w="1560" w:type="dxa"/>
          </w:tcPr>
          <w:p w:rsidR="00DA3850" w:rsidRDefault="00DA3850" w:rsidP="00990D05">
            <w:pPr>
              <w:jc w:val="center"/>
              <w:rPr>
                <w:b/>
              </w:rPr>
            </w:pPr>
          </w:p>
        </w:tc>
      </w:tr>
    </w:tbl>
    <w:p w:rsidR="00990D05" w:rsidRPr="00A42C20" w:rsidRDefault="009A2B83" w:rsidP="009A2B83">
      <w:pPr>
        <w:jc w:val="center"/>
        <w:rPr>
          <w:b/>
          <w:sz w:val="28"/>
          <w:szCs w:val="28"/>
        </w:rPr>
      </w:pPr>
      <w:r w:rsidRPr="00A42C20">
        <w:rPr>
          <w:b/>
          <w:sz w:val="28"/>
          <w:szCs w:val="28"/>
        </w:rPr>
        <w:t xml:space="preserve">Перечень лиц, принявших </w:t>
      </w:r>
      <w:r w:rsidR="00A42C20" w:rsidRPr="00A42C20">
        <w:rPr>
          <w:b/>
          <w:sz w:val="28"/>
          <w:szCs w:val="28"/>
        </w:rPr>
        <w:t>уча</w:t>
      </w:r>
      <w:r w:rsidR="00C145CB">
        <w:rPr>
          <w:b/>
          <w:sz w:val="28"/>
          <w:szCs w:val="28"/>
        </w:rPr>
        <w:t>стие в публичных слушаниях 28.07.2023</w:t>
      </w:r>
      <w:r w:rsidRPr="00A42C20">
        <w:rPr>
          <w:b/>
          <w:sz w:val="28"/>
          <w:szCs w:val="28"/>
        </w:rPr>
        <w:t xml:space="preserve"> года</w:t>
      </w:r>
    </w:p>
    <w:p w:rsidR="00990D05" w:rsidRPr="00893818" w:rsidRDefault="00C145CB" w:rsidP="00990D05">
      <w:pPr>
        <w:rPr>
          <w:sz w:val="24"/>
          <w:szCs w:val="24"/>
        </w:rPr>
      </w:pPr>
      <w:r>
        <w:rPr>
          <w:sz w:val="24"/>
          <w:szCs w:val="24"/>
        </w:rPr>
        <w:t>«28</w:t>
      </w:r>
      <w:r w:rsidR="00A42C20" w:rsidRPr="00893818">
        <w:rPr>
          <w:sz w:val="24"/>
          <w:szCs w:val="24"/>
        </w:rPr>
        <w:t>»</w:t>
      </w:r>
      <w:r>
        <w:rPr>
          <w:sz w:val="24"/>
          <w:szCs w:val="24"/>
        </w:rPr>
        <w:t>ию</w:t>
      </w:r>
      <w:r w:rsidR="00893818" w:rsidRPr="00893818">
        <w:rPr>
          <w:sz w:val="24"/>
          <w:szCs w:val="24"/>
        </w:rPr>
        <w:t xml:space="preserve">ля </w:t>
      </w:r>
      <w:r>
        <w:rPr>
          <w:sz w:val="24"/>
          <w:szCs w:val="24"/>
        </w:rPr>
        <w:t>2023</w:t>
      </w:r>
      <w:r w:rsidR="00990D05" w:rsidRPr="00893818">
        <w:rPr>
          <w:sz w:val="24"/>
          <w:szCs w:val="24"/>
        </w:rPr>
        <w:t>г.</w:t>
      </w:r>
    </w:p>
    <w:p w:rsidR="00990D05" w:rsidRPr="00A42C20" w:rsidRDefault="00990D05" w:rsidP="00990D05">
      <w:pPr>
        <w:rPr>
          <w:b/>
          <w:sz w:val="28"/>
          <w:szCs w:val="28"/>
        </w:rPr>
      </w:pPr>
      <w:r w:rsidRPr="00A42C20">
        <w:rPr>
          <w:b/>
          <w:sz w:val="28"/>
          <w:szCs w:val="28"/>
        </w:rPr>
        <w:t>Рабочая группа по организации и проведению публичных слушаний:</w:t>
      </w:r>
    </w:p>
    <w:p w:rsidR="00990D05" w:rsidRPr="00990D05" w:rsidRDefault="008C62B3" w:rsidP="00990D05">
      <w:pPr>
        <w:rPr>
          <w:u w:val="single"/>
        </w:rPr>
      </w:pPr>
      <w:r>
        <w:t xml:space="preserve">                                                                                                       ___________  </w:t>
      </w:r>
      <w:r w:rsidR="00990D05" w:rsidRPr="00990D05">
        <w:t>/</w:t>
      </w:r>
      <w:r>
        <w:rPr>
          <w:u w:val="single"/>
        </w:rPr>
        <w:t>Князев М.Ю.</w:t>
      </w:r>
      <w:r w:rsidR="00990D05" w:rsidRPr="00990D05">
        <w:rPr>
          <w:u w:val="single"/>
        </w:rPr>
        <w:t>/</w:t>
      </w:r>
    </w:p>
    <w:p w:rsidR="00990D05" w:rsidRPr="00990D05" w:rsidRDefault="00990D05" w:rsidP="00990D05">
      <w:r>
        <w:t xml:space="preserve">                                                                        </w:t>
      </w:r>
      <w:r w:rsidR="008C62B3">
        <w:t xml:space="preserve">                               ___________ </w:t>
      </w:r>
      <w:r w:rsidRPr="00990D05">
        <w:t xml:space="preserve"> /</w:t>
      </w:r>
      <w:r w:rsidR="008C62B3">
        <w:rPr>
          <w:u w:val="single"/>
        </w:rPr>
        <w:t>Елфимов А.С.</w:t>
      </w:r>
      <w:r w:rsidRPr="00990D05">
        <w:t>/</w:t>
      </w:r>
    </w:p>
    <w:p w:rsidR="008C62B3" w:rsidRDefault="00531251" w:rsidP="00990D05">
      <w:pPr>
        <w:rPr>
          <w:u w:val="single"/>
        </w:rPr>
      </w:pPr>
      <w:r>
        <w:t xml:space="preserve">                                                                        </w:t>
      </w:r>
      <w:r w:rsidR="008C62B3">
        <w:t xml:space="preserve">                               ___________</w:t>
      </w:r>
      <w:r w:rsidRPr="00531251">
        <w:t xml:space="preserve">   /</w:t>
      </w:r>
      <w:r w:rsidR="008C62B3">
        <w:rPr>
          <w:u w:val="single"/>
        </w:rPr>
        <w:t>Скуратов М.В.</w:t>
      </w:r>
    </w:p>
    <w:p w:rsidR="008C62B3" w:rsidRDefault="008C62B3" w:rsidP="00990D05">
      <w:pPr>
        <w:rPr>
          <w:u w:val="single"/>
        </w:rPr>
      </w:pPr>
      <w:r>
        <w:rPr>
          <w:u w:val="single"/>
        </w:rPr>
        <w:t xml:space="preserve">                                                                                                      </w:t>
      </w:r>
      <w:r>
        <w:t>___________</w:t>
      </w:r>
      <w:r w:rsidRPr="00531251">
        <w:t xml:space="preserve">   /</w:t>
      </w:r>
      <w:proofErr w:type="spellStart"/>
      <w:r>
        <w:t>Априщенко</w:t>
      </w:r>
      <w:proofErr w:type="spellEnd"/>
      <w:r>
        <w:t xml:space="preserve"> О.Н./</w:t>
      </w:r>
    </w:p>
    <w:p w:rsidR="00A42C20" w:rsidRPr="00BD1023" w:rsidRDefault="00A42C20" w:rsidP="00BD1023">
      <w:pPr>
        <w:jc w:val="center"/>
        <w:rPr>
          <w:b/>
          <w:sz w:val="28"/>
          <w:szCs w:val="28"/>
        </w:rPr>
      </w:pPr>
      <w:r w:rsidRPr="00BD1023">
        <w:rPr>
          <w:b/>
          <w:sz w:val="28"/>
          <w:szCs w:val="28"/>
        </w:rPr>
        <w:lastRenderedPageBreak/>
        <w:t>ЗАКЛЮЧЕНИЕ</w:t>
      </w:r>
    </w:p>
    <w:p w:rsidR="00A42C20" w:rsidRDefault="00BD1023" w:rsidP="00BD1023">
      <w:pPr>
        <w:jc w:val="center"/>
        <w:rPr>
          <w:b/>
          <w:sz w:val="28"/>
          <w:szCs w:val="28"/>
        </w:rPr>
      </w:pPr>
      <w:r w:rsidRPr="00BD1023">
        <w:rPr>
          <w:b/>
          <w:sz w:val="28"/>
          <w:szCs w:val="28"/>
        </w:rPr>
        <w:t>п</w:t>
      </w:r>
      <w:r w:rsidR="00A42C20" w:rsidRPr="00BD1023">
        <w:rPr>
          <w:b/>
          <w:sz w:val="28"/>
          <w:szCs w:val="28"/>
        </w:rPr>
        <w:t>убличных слушаний по проекту</w:t>
      </w:r>
      <w:r w:rsidRPr="00BD1023">
        <w:rPr>
          <w:b/>
          <w:sz w:val="28"/>
          <w:szCs w:val="28"/>
        </w:rPr>
        <w:t xml:space="preserve"> решения «О</w:t>
      </w:r>
      <w:r w:rsidR="00C145CB">
        <w:t xml:space="preserve"> </w:t>
      </w:r>
      <w:r w:rsidR="00C145CB" w:rsidRPr="00C145CB">
        <w:rPr>
          <w:b/>
          <w:sz w:val="28"/>
          <w:szCs w:val="28"/>
        </w:rPr>
        <w:t>проекте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поселения «Поселок Чернянка» муниципального района «Чернянский район» Белгородской области</w:t>
      </w:r>
      <w:r w:rsidRPr="00BD1023">
        <w:rPr>
          <w:b/>
          <w:sz w:val="28"/>
          <w:szCs w:val="28"/>
        </w:rPr>
        <w:t>»</w:t>
      </w:r>
    </w:p>
    <w:p w:rsidR="00DA3850" w:rsidRPr="00BD1023" w:rsidRDefault="00DA3850" w:rsidP="00BD1023">
      <w:pPr>
        <w:jc w:val="center"/>
        <w:rPr>
          <w:b/>
          <w:sz w:val="28"/>
          <w:szCs w:val="28"/>
        </w:rPr>
      </w:pPr>
    </w:p>
    <w:p w:rsidR="00BD1023" w:rsidRPr="00BD1023" w:rsidRDefault="00C145CB" w:rsidP="00BD1023">
      <w:pPr>
        <w:tabs>
          <w:tab w:val="left" w:pos="8130"/>
        </w:tabs>
        <w:rPr>
          <w:sz w:val="28"/>
          <w:szCs w:val="28"/>
        </w:rPr>
      </w:pPr>
      <w:r>
        <w:rPr>
          <w:sz w:val="28"/>
          <w:szCs w:val="28"/>
        </w:rPr>
        <w:t>28</w:t>
      </w:r>
      <w:r w:rsidR="00BD1023" w:rsidRPr="00BD1023">
        <w:rPr>
          <w:sz w:val="28"/>
          <w:szCs w:val="28"/>
        </w:rPr>
        <w:t xml:space="preserve"> </w:t>
      </w:r>
      <w:r>
        <w:rPr>
          <w:sz w:val="28"/>
          <w:szCs w:val="28"/>
        </w:rPr>
        <w:t>июля 2023</w:t>
      </w:r>
      <w:r w:rsidR="00BD1023" w:rsidRPr="00BD1023">
        <w:rPr>
          <w:sz w:val="28"/>
          <w:szCs w:val="28"/>
        </w:rPr>
        <w:t xml:space="preserve">г.                                                                          </w:t>
      </w:r>
      <w:r w:rsidR="00BD1023" w:rsidRPr="00BD1023">
        <w:rPr>
          <w:sz w:val="28"/>
          <w:szCs w:val="28"/>
        </w:rPr>
        <w:tab/>
        <w:t>п. Чернянка</w:t>
      </w:r>
    </w:p>
    <w:p w:rsidR="00BD1023" w:rsidRDefault="00BD1023" w:rsidP="00BD1023">
      <w:pPr>
        <w:tabs>
          <w:tab w:val="left" w:pos="8130"/>
        </w:tabs>
      </w:pPr>
    </w:p>
    <w:p w:rsidR="007469B7" w:rsidRDefault="00BD1023" w:rsidP="00DA3850">
      <w:pPr>
        <w:tabs>
          <w:tab w:val="left" w:pos="8130"/>
        </w:tabs>
        <w:jc w:val="both"/>
        <w:rPr>
          <w:sz w:val="28"/>
          <w:szCs w:val="28"/>
        </w:rPr>
      </w:pPr>
      <w:r w:rsidRPr="007469B7">
        <w:rPr>
          <w:sz w:val="28"/>
          <w:szCs w:val="28"/>
        </w:rPr>
        <w:t xml:space="preserve">     </w:t>
      </w:r>
      <w:r w:rsidR="00DA3850">
        <w:rPr>
          <w:sz w:val="28"/>
          <w:szCs w:val="28"/>
        </w:rPr>
        <w:t xml:space="preserve">    </w:t>
      </w:r>
      <w:proofErr w:type="gramStart"/>
      <w:r w:rsidRPr="007469B7">
        <w:rPr>
          <w:sz w:val="28"/>
          <w:szCs w:val="28"/>
        </w:rPr>
        <w:t>Публичные слушания назначены распоряжением главы администрации городского по</w:t>
      </w:r>
      <w:r w:rsidR="00C145CB">
        <w:rPr>
          <w:sz w:val="28"/>
          <w:szCs w:val="28"/>
        </w:rPr>
        <w:t>селения «Поселок Чернянка» от 28.06.2023</w:t>
      </w:r>
      <w:r w:rsidRPr="007469B7">
        <w:rPr>
          <w:sz w:val="28"/>
          <w:szCs w:val="28"/>
        </w:rPr>
        <w:t>г. №</w:t>
      </w:r>
      <w:r w:rsidR="00C145CB">
        <w:rPr>
          <w:sz w:val="28"/>
          <w:szCs w:val="28"/>
        </w:rPr>
        <w:t>4</w:t>
      </w:r>
      <w:r w:rsidR="007469B7" w:rsidRPr="007469B7">
        <w:rPr>
          <w:sz w:val="28"/>
          <w:szCs w:val="28"/>
        </w:rPr>
        <w:t xml:space="preserve"> и проводятся на территории городского поселения «Поселок Чернянка» в соответствии с Федеральным законом от 06.10.2003 г. № 131-ФЗ «Об общих принципах организации местного самоуправления в Российской Федерации»,  действующим Уставом городского поселения «Поселок Чернянка, решением поселкового собрания городского поселения «Поселок Чернянка» № 14/1 от 29 апреля </w:t>
      </w:r>
      <w:r w:rsidR="00BE72DC">
        <w:rPr>
          <w:sz w:val="28"/>
          <w:szCs w:val="28"/>
        </w:rPr>
        <w:t xml:space="preserve"> </w:t>
      </w:r>
      <w:r w:rsidR="007469B7" w:rsidRPr="007469B7">
        <w:rPr>
          <w:sz w:val="28"/>
          <w:szCs w:val="28"/>
        </w:rPr>
        <w:t>2019 г</w:t>
      </w:r>
      <w:proofErr w:type="gramEnd"/>
      <w:r w:rsidR="007469B7" w:rsidRPr="007469B7">
        <w:rPr>
          <w:sz w:val="28"/>
          <w:szCs w:val="28"/>
        </w:rPr>
        <w:t xml:space="preserve">. «Об утверждении Положения «О порядке проведения публичных слушаний по вопросам градостроительной деятельности», рассмотрев и обсудив вынесенный на публичные слушания проект решения, участники публичных слушаний </w:t>
      </w:r>
    </w:p>
    <w:p w:rsidR="00DA3850" w:rsidRDefault="007469B7" w:rsidP="00DA3850">
      <w:pPr>
        <w:tabs>
          <w:tab w:val="left" w:pos="8130"/>
        </w:tabs>
        <w:jc w:val="center"/>
        <w:rPr>
          <w:b/>
          <w:sz w:val="28"/>
          <w:szCs w:val="28"/>
        </w:rPr>
      </w:pPr>
      <w:r w:rsidRPr="007469B7">
        <w:rPr>
          <w:b/>
          <w:sz w:val="28"/>
          <w:szCs w:val="28"/>
        </w:rPr>
        <w:t>заключают:</w:t>
      </w:r>
    </w:p>
    <w:p w:rsidR="00BD1023" w:rsidRPr="00DA3850" w:rsidRDefault="00DA3850" w:rsidP="00DA3850">
      <w:pPr>
        <w:tabs>
          <w:tab w:val="left" w:pos="8130"/>
        </w:tabs>
        <w:jc w:val="both"/>
        <w:rPr>
          <w:b/>
          <w:sz w:val="28"/>
          <w:szCs w:val="28"/>
        </w:rPr>
      </w:pPr>
      <w:r>
        <w:rPr>
          <w:sz w:val="28"/>
          <w:szCs w:val="28"/>
        </w:rPr>
        <w:t xml:space="preserve">        1. </w:t>
      </w:r>
      <w:r w:rsidR="007469B7" w:rsidRPr="000001F8">
        <w:rPr>
          <w:sz w:val="28"/>
          <w:szCs w:val="28"/>
        </w:rPr>
        <w:t>Установить, что проект решения «О предоставлении</w:t>
      </w:r>
      <w:r w:rsidR="00893818">
        <w:rPr>
          <w:sz w:val="28"/>
          <w:szCs w:val="28"/>
        </w:rPr>
        <w:t xml:space="preserve"> </w:t>
      </w:r>
      <w:r w:rsidR="002376F2" w:rsidRPr="002376F2">
        <w:rPr>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2376F2">
        <w:rPr>
          <w:sz w:val="28"/>
          <w:szCs w:val="28"/>
        </w:rPr>
        <w:t xml:space="preserve">» для </w:t>
      </w:r>
      <w:r w:rsidR="00893818">
        <w:rPr>
          <w:sz w:val="28"/>
          <w:szCs w:val="28"/>
        </w:rPr>
        <w:t xml:space="preserve">земельного участка с кадастровым номером </w:t>
      </w:r>
      <w:r w:rsidR="002376F2">
        <w:rPr>
          <w:sz w:val="28"/>
          <w:szCs w:val="28"/>
        </w:rPr>
        <w:t>31:08:1704</w:t>
      </w:r>
      <w:r w:rsidR="00893818" w:rsidRPr="00893818">
        <w:rPr>
          <w:sz w:val="28"/>
          <w:szCs w:val="28"/>
        </w:rPr>
        <w:t>010:</w:t>
      </w:r>
      <w:r w:rsidR="002376F2">
        <w:rPr>
          <w:sz w:val="28"/>
          <w:szCs w:val="28"/>
        </w:rPr>
        <w:t>384</w:t>
      </w:r>
      <w:r w:rsidR="00893818">
        <w:rPr>
          <w:sz w:val="28"/>
          <w:szCs w:val="28"/>
        </w:rPr>
        <w:t>, располо</w:t>
      </w:r>
      <w:r w:rsidR="002376F2">
        <w:rPr>
          <w:sz w:val="28"/>
          <w:szCs w:val="28"/>
        </w:rPr>
        <w:t>женного в территориальной зоне ОД</w:t>
      </w:r>
      <w:r w:rsidR="00893818">
        <w:rPr>
          <w:sz w:val="28"/>
          <w:szCs w:val="28"/>
        </w:rPr>
        <w:t xml:space="preserve">-1 – зоне </w:t>
      </w:r>
      <w:r w:rsidR="00CD1864">
        <w:rPr>
          <w:sz w:val="28"/>
          <w:szCs w:val="28"/>
        </w:rPr>
        <w:t>делового, общественного и коммерческого назначения</w:t>
      </w:r>
      <w:r w:rsidR="00893818">
        <w:rPr>
          <w:sz w:val="28"/>
          <w:szCs w:val="28"/>
        </w:rPr>
        <w:t xml:space="preserve"> </w:t>
      </w:r>
      <w:r w:rsidR="00CD1864">
        <w:rPr>
          <w:sz w:val="28"/>
          <w:szCs w:val="28"/>
        </w:rPr>
        <w:t xml:space="preserve">по адресу: </w:t>
      </w:r>
      <w:proofErr w:type="gramStart"/>
      <w:r w:rsidR="00CD1864">
        <w:rPr>
          <w:sz w:val="28"/>
          <w:szCs w:val="28"/>
        </w:rPr>
        <w:t>Б</w:t>
      </w:r>
      <w:r w:rsidR="00893818">
        <w:rPr>
          <w:sz w:val="28"/>
          <w:szCs w:val="28"/>
        </w:rPr>
        <w:t>елгородская область, Чернянский район, п. Чернянка, у</w:t>
      </w:r>
      <w:r w:rsidR="00CD1864">
        <w:rPr>
          <w:sz w:val="28"/>
          <w:szCs w:val="28"/>
        </w:rPr>
        <w:t>л</w:t>
      </w:r>
      <w:r w:rsidR="00893818">
        <w:rPr>
          <w:sz w:val="28"/>
          <w:szCs w:val="28"/>
        </w:rPr>
        <w:t xml:space="preserve">. </w:t>
      </w:r>
      <w:r w:rsidR="00CD1864">
        <w:rPr>
          <w:sz w:val="28"/>
          <w:szCs w:val="28"/>
        </w:rPr>
        <w:t>Первомайская</w:t>
      </w:r>
      <w:r w:rsidR="00893818">
        <w:rPr>
          <w:sz w:val="28"/>
          <w:szCs w:val="28"/>
        </w:rPr>
        <w:t xml:space="preserve">, </w:t>
      </w:r>
      <w:r w:rsidR="009428B5">
        <w:rPr>
          <w:sz w:val="28"/>
          <w:szCs w:val="28"/>
        </w:rPr>
        <w:t>197</w:t>
      </w:r>
      <w:r>
        <w:rPr>
          <w:sz w:val="28"/>
          <w:szCs w:val="28"/>
        </w:rPr>
        <w:t xml:space="preserve"> </w:t>
      </w:r>
      <w:r w:rsidR="00907B23">
        <w:rPr>
          <w:sz w:val="28"/>
          <w:szCs w:val="28"/>
        </w:rPr>
        <w:t xml:space="preserve"> городского поселения «Поселок Чернянка» муниципального района «Чернянский район» Белгородской области</w:t>
      </w:r>
      <w:r w:rsidR="00893818">
        <w:rPr>
          <w:sz w:val="28"/>
          <w:szCs w:val="28"/>
        </w:rPr>
        <w:t xml:space="preserve"> </w:t>
      </w:r>
      <w:r w:rsidR="007469B7" w:rsidRPr="000001F8">
        <w:rPr>
          <w:sz w:val="28"/>
          <w:szCs w:val="28"/>
        </w:rPr>
        <w:t xml:space="preserve"> и </w:t>
      </w:r>
      <w:r w:rsidR="009428B5">
        <w:rPr>
          <w:sz w:val="28"/>
          <w:szCs w:val="28"/>
        </w:rPr>
        <w:t>соответствующие материалы</w:t>
      </w:r>
      <w:r w:rsidR="007469B7" w:rsidRPr="000001F8">
        <w:rPr>
          <w:sz w:val="28"/>
          <w:szCs w:val="28"/>
        </w:rPr>
        <w:t xml:space="preserve"> к нему были размещены на официальном сайте органов местного самоуправления городского поселения «Поселок Чернянка»</w:t>
      </w:r>
      <w:r w:rsidR="009428B5">
        <w:rPr>
          <w:sz w:val="28"/>
          <w:szCs w:val="28"/>
        </w:rPr>
        <w:t xml:space="preserve"> в сети «Интернет»  </w:t>
      </w:r>
      <w:r w:rsidR="000001F8" w:rsidRPr="000001F8">
        <w:rPr>
          <w:sz w:val="28"/>
          <w:szCs w:val="28"/>
        </w:rPr>
        <w:t xml:space="preserve"> </w:t>
      </w:r>
      <w:r w:rsidR="009428B5">
        <w:rPr>
          <w:sz w:val="28"/>
          <w:szCs w:val="28"/>
        </w:rPr>
        <w:t>28 июня 2023</w:t>
      </w:r>
      <w:r w:rsidR="000001F8" w:rsidRPr="000001F8">
        <w:rPr>
          <w:sz w:val="28"/>
          <w:szCs w:val="28"/>
        </w:rPr>
        <w:t xml:space="preserve"> года.</w:t>
      </w:r>
      <w:proofErr w:type="gramEnd"/>
    </w:p>
    <w:p w:rsidR="00DA3850" w:rsidRDefault="00DA3850" w:rsidP="00DA3850">
      <w:pPr>
        <w:pStyle w:val="a3"/>
        <w:tabs>
          <w:tab w:val="left" w:pos="8130"/>
        </w:tabs>
        <w:ind w:left="0"/>
        <w:jc w:val="both"/>
        <w:rPr>
          <w:sz w:val="28"/>
          <w:szCs w:val="28"/>
        </w:rPr>
      </w:pPr>
      <w:r>
        <w:rPr>
          <w:sz w:val="28"/>
          <w:szCs w:val="28"/>
        </w:rPr>
        <w:t xml:space="preserve">         1.</w:t>
      </w:r>
      <w:r w:rsidR="000001F8" w:rsidRPr="000001F8">
        <w:rPr>
          <w:sz w:val="28"/>
          <w:szCs w:val="28"/>
        </w:rPr>
        <w:t>Проект решения «О</w:t>
      </w:r>
      <w:r w:rsidR="009428B5" w:rsidRPr="009428B5">
        <w:t xml:space="preserve"> </w:t>
      </w:r>
      <w:r w:rsidR="009428B5" w:rsidRPr="009428B5">
        <w:rPr>
          <w:sz w:val="28"/>
          <w:szCs w:val="28"/>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0001F8" w:rsidRPr="000001F8">
        <w:rPr>
          <w:sz w:val="28"/>
          <w:szCs w:val="28"/>
        </w:rPr>
        <w:t xml:space="preserve"> в целом одобрить и поддержать.</w:t>
      </w:r>
    </w:p>
    <w:p w:rsidR="000001F8" w:rsidRDefault="00DA3850" w:rsidP="00DA3850">
      <w:pPr>
        <w:pStyle w:val="a3"/>
        <w:tabs>
          <w:tab w:val="left" w:pos="8130"/>
        </w:tabs>
        <w:ind w:left="0"/>
        <w:jc w:val="both"/>
        <w:rPr>
          <w:sz w:val="28"/>
          <w:szCs w:val="28"/>
        </w:rPr>
      </w:pPr>
      <w:r>
        <w:rPr>
          <w:sz w:val="28"/>
          <w:szCs w:val="28"/>
        </w:rPr>
        <w:lastRenderedPageBreak/>
        <w:t xml:space="preserve">          2. </w:t>
      </w:r>
      <w:proofErr w:type="gramStart"/>
      <w:r w:rsidR="000001F8" w:rsidRPr="000001F8">
        <w:rPr>
          <w:sz w:val="28"/>
          <w:szCs w:val="28"/>
        </w:rPr>
        <w:t>Разместить</w:t>
      </w:r>
      <w:proofErr w:type="gramEnd"/>
      <w:r w:rsidR="000001F8" w:rsidRPr="000001F8">
        <w:rPr>
          <w:sz w:val="28"/>
          <w:szCs w:val="28"/>
        </w:rPr>
        <w:t xml:space="preserve"> настоящее заключение публичных слушаний на официальном сайте органов местного самоуправления городского поселения «Поселок Чернянка» </w:t>
      </w:r>
      <w:r w:rsidR="00907B23">
        <w:rPr>
          <w:sz w:val="28"/>
          <w:szCs w:val="28"/>
        </w:rPr>
        <w:t>в сети «Интернет» (адрес сайта:</w:t>
      </w:r>
      <w:r w:rsidR="00907B23" w:rsidRPr="00907B23">
        <w:t xml:space="preserve"> </w:t>
      </w:r>
      <w:r w:rsidR="00907B23" w:rsidRPr="00907B23">
        <w:rPr>
          <w:sz w:val="28"/>
          <w:szCs w:val="28"/>
        </w:rPr>
        <w:t>http://gpchern31.ru</w:t>
      </w:r>
      <w:r w:rsidR="000001F8" w:rsidRPr="000001F8">
        <w:rPr>
          <w:sz w:val="28"/>
          <w:szCs w:val="28"/>
        </w:rPr>
        <w:t>).</w:t>
      </w:r>
    </w:p>
    <w:p w:rsidR="000001F8" w:rsidRDefault="000001F8" w:rsidP="000001F8">
      <w:pPr>
        <w:tabs>
          <w:tab w:val="left" w:pos="8130"/>
        </w:tabs>
        <w:rPr>
          <w:sz w:val="28"/>
          <w:szCs w:val="28"/>
        </w:rPr>
      </w:pPr>
    </w:p>
    <w:p w:rsidR="00DA3850" w:rsidRDefault="00DA3850" w:rsidP="000001F8">
      <w:pPr>
        <w:tabs>
          <w:tab w:val="left" w:pos="8130"/>
        </w:tabs>
        <w:rPr>
          <w:sz w:val="28"/>
          <w:szCs w:val="28"/>
        </w:rPr>
      </w:pPr>
    </w:p>
    <w:p w:rsidR="000001F8" w:rsidRPr="000001F8" w:rsidRDefault="000001F8" w:rsidP="00DA3850">
      <w:pPr>
        <w:pStyle w:val="a3"/>
        <w:tabs>
          <w:tab w:val="left" w:pos="8130"/>
        </w:tabs>
        <w:ind w:left="0" w:firstLine="284"/>
        <w:rPr>
          <w:b/>
          <w:sz w:val="28"/>
          <w:szCs w:val="28"/>
        </w:rPr>
      </w:pPr>
      <w:r w:rsidRPr="000001F8">
        <w:rPr>
          <w:b/>
          <w:sz w:val="28"/>
          <w:szCs w:val="28"/>
        </w:rPr>
        <w:t xml:space="preserve">Председательствующий </w:t>
      </w:r>
      <w:proofErr w:type="gramStart"/>
      <w:r w:rsidRPr="000001F8">
        <w:rPr>
          <w:b/>
          <w:sz w:val="28"/>
          <w:szCs w:val="28"/>
        </w:rPr>
        <w:t>на</w:t>
      </w:r>
      <w:proofErr w:type="gramEnd"/>
      <w:r w:rsidRPr="000001F8">
        <w:rPr>
          <w:b/>
          <w:sz w:val="28"/>
          <w:szCs w:val="28"/>
        </w:rPr>
        <w:t xml:space="preserve"> </w:t>
      </w:r>
    </w:p>
    <w:p w:rsidR="000001F8" w:rsidRPr="000001F8" w:rsidRDefault="000001F8" w:rsidP="00DA3850">
      <w:pPr>
        <w:pStyle w:val="a3"/>
        <w:tabs>
          <w:tab w:val="left" w:pos="8130"/>
        </w:tabs>
        <w:ind w:left="0" w:firstLine="284"/>
        <w:rPr>
          <w:b/>
          <w:sz w:val="28"/>
          <w:szCs w:val="28"/>
        </w:rPr>
      </w:pPr>
      <w:r w:rsidRPr="000001F8">
        <w:rPr>
          <w:b/>
          <w:sz w:val="28"/>
          <w:szCs w:val="28"/>
        </w:rPr>
        <w:t xml:space="preserve">публичных </w:t>
      </w:r>
      <w:r w:rsidR="00DA3850">
        <w:rPr>
          <w:b/>
          <w:sz w:val="28"/>
          <w:szCs w:val="28"/>
        </w:rPr>
        <w:t xml:space="preserve">  </w:t>
      </w:r>
      <w:proofErr w:type="gramStart"/>
      <w:r w:rsidRPr="000001F8">
        <w:rPr>
          <w:b/>
          <w:sz w:val="28"/>
          <w:szCs w:val="28"/>
        </w:rPr>
        <w:t>слушаниях</w:t>
      </w:r>
      <w:proofErr w:type="gramEnd"/>
      <w:r w:rsidRPr="000001F8">
        <w:rPr>
          <w:b/>
          <w:sz w:val="28"/>
          <w:szCs w:val="28"/>
        </w:rPr>
        <w:t xml:space="preserve">                        </w:t>
      </w:r>
      <w:r>
        <w:rPr>
          <w:b/>
          <w:sz w:val="28"/>
          <w:szCs w:val="28"/>
        </w:rPr>
        <w:t xml:space="preserve">                          </w:t>
      </w:r>
      <w:r w:rsidRPr="000001F8">
        <w:rPr>
          <w:b/>
          <w:sz w:val="28"/>
          <w:szCs w:val="28"/>
        </w:rPr>
        <w:t xml:space="preserve">  </w:t>
      </w:r>
      <w:r w:rsidR="00DA3850">
        <w:rPr>
          <w:b/>
          <w:sz w:val="28"/>
          <w:szCs w:val="28"/>
        </w:rPr>
        <w:t xml:space="preserve">          </w:t>
      </w:r>
      <w:r w:rsidRPr="000001F8">
        <w:rPr>
          <w:b/>
          <w:sz w:val="28"/>
          <w:szCs w:val="28"/>
        </w:rPr>
        <w:t xml:space="preserve"> А.И. Бекетов                                                                                        </w:t>
      </w:r>
    </w:p>
    <w:sectPr w:rsidR="000001F8" w:rsidRPr="000001F8" w:rsidSect="001F1B5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43942"/>
    <w:multiLevelType w:val="hybridMultilevel"/>
    <w:tmpl w:val="554CBEE2"/>
    <w:lvl w:ilvl="0" w:tplc="90966D1C">
      <w:start w:val="1"/>
      <w:numFmt w:val="decimal"/>
      <w:lvlText w:val="%1)"/>
      <w:lvlJc w:val="left"/>
      <w:pPr>
        <w:ind w:left="810" w:hanging="45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12A9B"/>
    <w:multiLevelType w:val="hybridMultilevel"/>
    <w:tmpl w:val="EB40A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AE2A3B"/>
    <w:multiLevelType w:val="hybridMultilevel"/>
    <w:tmpl w:val="E7125960"/>
    <w:lvl w:ilvl="0" w:tplc="32206E3C">
      <w:start w:val="1"/>
      <w:numFmt w:val="decimal"/>
      <w:lvlText w:val="%1."/>
      <w:lvlJc w:val="left"/>
      <w:pPr>
        <w:ind w:left="915" w:hanging="360"/>
      </w:pPr>
      <w:rPr>
        <w:rFonts w:asciiTheme="minorHAnsi" w:eastAsiaTheme="minorHAnsi" w:hAnsiTheme="minorHAnsi" w:cstheme="minorBidi"/>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nsid w:val="6882101D"/>
    <w:multiLevelType w:val="hybridMultilevel"/>
    <w:tmpl w:val="C974E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D657E6"/>
    <w:multiLevelType w:val="hybridMultilevel"/>
    <w:tmpl w:val="051AFB6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04D"/>
    <w:rsid w:val="000001F8"/>
    <w:rsid w:val="000635BC"/>
    <w:rsid w:val="000A3FE0"/>
    <w:rsid w:val="000B3175"/>
    <w:rsid w:val="000E58B4"/>
    <w:rsid w:val="001012A7"/>
    <w:rsid w:val="001309A2"/>
    <w:rsid w:val="00137D82"/>
    <w:rsid w:val="00191A30"/>
    <w:rsid w:val="001F1B5A"/>
    <w:rsid w:val="00227E2B"/>
    <w:rsid w:val="0023363F"/>
    <w:rsid w:val="002376F2"/>
    <w:rsid w:val="00243F71"/>
    <w:rsid w:val="0025539D"/>
    <w:rsid w:val="0026659A"/>
    <w:rsid w:val="0027215B"/>
    <w:rsid w:val="00287792"/>
    <w:rsid w:val="002D2BB9"/>
    <w:rsid w:val="002E3888"/>
    <w:rsid w:val="0032178C"/>
    <w:rsid w:val="0034209A"/>
    <w:rsid w:val="003547E7"/>
    <w:rsid w:val="003A2D16"/>
    <w:rsid w:val="00411B5D"/>
    <w:rsid w:val="004136FE"/>
    <w:rsid w:val="00443751"/>
    <w:rsid w:val="0044477B"/>
    <w:rsid w:val="004D4089"/>
    <w:rsid w:val="00512AD9"/>
    <w:rsid w:val="0052088D"/>
    <w:rsid w:val="00531251"/>
    <w:rsid w:val="00544F7C"/>
    <w:rsid w:val="00554945"/>
    <w:rsid w:val="0056759A"/>
    <w:rsid w:val="005968BC"/>
    <w:rsid w:val="005A2401"/>
    <w:rsid w:val="005A72FF"/>
    <w:rsid w:val="005B1733"/>
    <w:rsid w:val="005C3A05"/>
    <w:rsid w:val="005C52B4"/>
    <w:rsid w:val="005D565E"/>
    <w:rsid w:val="005D7E88"/>
    <w:rsid w:val="00601DB7"/>
    <w:rsid w:val="0063168A"/>
    <w:rsid w:val="006571A1"/>
    <w:rsid w:val="006640C8"/>
    <w:rsid w:val="00675CD4"/>
    <w:rsid w:val="006814B4"/>
    <w:rsid w:val="006917BF"/>
    <w:rsid w:val="006A17B9"/>
    <w:rsid w:val="006A46AE"/>
    <w:rsid w:val="006D4507"/>
    <w:rsid w:val="006F05EA"/>
    <w:rsid w:val="006F54ED"/>
    <w:rsid w:val="0070071D"/>
    <w:rsid w:val="00710594"/>
    <w:rsid w:val="007469B7"/>
    <w:rsid w:val="007D1C92"/>
    <w:rsid w:val="007F197D"/>
    <w:rsid w:val="008158A6"/>
    <w:rsid w:val="00831D9E"/>
    <w:rsid w:val="00893818"/>
    <w:rsid w:val="008C62B3"/>
    <w:rsid w:val="008D204D"/>
    <w:rsid w:val="00902FB9"/>
    <w:rsid w:val="00907B23"/>
    <w:rsid w:val="00907D44"/>
    <w:rsid w:val="00914E7F"/>
    <w:rsid w:val="00933E38"/>
    <w:rsid w:val="009428B5"/>
    <w:rsid w:val="00961A2D"/>
    <w:rsid w:val="0096363B"/>
    <w:rsid w:val="00990D05"/>
    <w:rsid w:val="009A2B83"/>
    <w:rsid w:val="009B623E"/>
    <w:rsid w:val="009D489C"/>
    <w:rsid w:val="009E5E18"/>
    <w:rsid w:val="009F64E1"/>
    <w:rsid w:val="009F7774"/>
    <w:rsid w:val="00A04245"/>
    <w:rsid w:val="00A40EEE"/>
    <w:rsid w:val="00A42C20"/>
    <w:rsid w:val="00A81338"/>
    <w:rsid w:val="00AF1590"/>
    <w:rsid w:val="00B01245"/>
    <w:rsid w:val="00B9197F"/>
    <w:rsid w:val="00BC67C6"/>
    <w:rsid w:val="00BD1023"/>
    <w:rsid w:val="00BE72DC"/>
    <w:rsid w:val="00C145CB"/>
    <w:rsid w:val="00C153A9"/>
    <w:rsid w:val="00C21453"/>
    <w:rsid w:val="00CD1864"/>
    <w:rsid w:val="00CD4FE7"/>
    <w:rsid w:val="00CD6EAD"/>
    <w:rsid w:val="00D01460"/>
    <w:rsid w:val="00D23A68"/>
    <w:rsid w:val="00D43EEC"/>
    <w:rsid w:val="00D57584"/>
    <w:rsid w:val="00D61E9D"/>
    <w:rsid w:val="00D8276E"/>
    <w:rsid w:val="00D90DBF"/>
    <w:rsid w:val="00DA3850"/>
    <w:rsid w:val="00DE149B"/>
    <w:rsid w:val="00E10C18"/>
    <w:rsid w:val="00E82608"/>
    <w:rsid w:val="00EC3D20"/>
    <w:rsid w:val="00ED2378"/>
    <w:rsid w:val="00F50E61"/>
    <w:rsid w:val="00F90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B5A"/>
    <w:pPr>
      <w:ind w:left="720"/>
      <w:contextualSpacing/>
    </w:pPr>
  </w:style>
  <w:style w:type="character" w:styleId="a4">
    <w:name w:val="Hyperlink"/>
    <w:basedOn w:val="a0"/>
    <w:uiPriority w:val="99"/>
    <w:unhideWhenUsed/>
    <w:rsid w:val="00BC67C6"/>
    <w:rPr>
      <w:color w:val="0000FF" w:themeColor="hyperlink"/>
      <w:u w:val="single"/>
    </w:rPr>
  </w:style>
  <w:style w:type="paragraph" w:customStyle="1" w:styleId="ConsPlusNormal">
    <w:name w:val="ConsPlusNormal"/>
    <w:rsid w:val="007105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B5A"/>
    <w:pPr>
      <w:ind w:left="720"/>
      <w:contextualSpacing/>
    </w:pPr>
  </w:style>
  <w:style w:type="character" w:styleId="a4">
    <w:name w:val="Hyperlink"/>
    <w:basedOn w:val="a0"/>
    <w:uiPriority w:val="99"/>
    <w:unhideWhenUsed/>
    <w:rsid w:val="00BC67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ernyanka-r31.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E979-A96A-4BCB-9D89-02F72A63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9</Pages>
  <Words>2458</Words>
  <Characters>14012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40</cp:revision>
  <cp:lastPrinted>2023-08-08T08:22:00Z</cp:lastPrinted>
  <dcterms:created xsi:type="dcterms:W3CDTF">2023-07-28T13:09:00Z</dcterms:created>
  <dcterms:modified xsi:type="dcterms:W3CDTF">2023-08-08T08:25:00Z</dcterms:modified>
</cp:coreProperties>
</file>